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F45" w:rsidRPr="006A5D24" w:rsidRDefault="00783F45" w:rsidP="004A5E41">
      <w:pPr>
        <w:keepNext/>
        <w:shd w:val="clear" w:color="auto" w:fill="FFFFFF"/>
        <w:spacing w:line="360" w:lineRule="auto"/>
        <w:jc w:val="center"/>
        <w:rPr>
          <w:b/>
          <w:color w:val="000000"/>
          <w:sz w:val="28"/>
          <w:szCs w:val="28"/>
        </w:rPr>
      </w:pPr>
      <w:r w:rsidRPr="006A5D24">
        <w:rPr>
          <w:b/>
          <w:color w:val="000000"/>
          <w:sz w:val="28"/>
          <w:szCs w:val="28"/>
        </w:rPr>
        <w:t>Министерство образования и науки Луганской Народной Республики</w:t>
      </w:r>
    </w:p>
    <w:p w:rsidR="00783F45" w:rsidRPr="006A5D24" w:rsidRDefault="00783F45" w:rsidP="004A5E41">
      <w:pPr>
        <w:keepNext/>
        <w:shd w:val="clear" w:color="auto" w:fill="FFFFFF"/>
        <w:spacing w:line="360" w:lineRule="auto"/>
        <w:jc w:val="center"/>
        <w:rPr>
          <w:b/>
          <w:color w:val="000000"/>
          <w:sz w:val="28"/>
          <w:szCs w:val="28"/>
        </w:rPr>
      </w:pPr>
      <w:r w:rsidRPr="006A5D24">
        <w:rPr>
          <w:b/>
          <w:color w:val="000000"/>
          <w:sz w:val="28"/>
          <w:szCs w:val="28"/>
        </w:rPr>
        <w:t>ОСП «Индустриальный техникум» ГОУ ВО ЛНР «ДонГТ</w:t>
      </w:r>
      <w:r w:rsidR="00E202C4">
        <w:rPr>
          <w:b/>
          <w:color w:val="000000"/>
          <w:sz w:val="28"/>
          <w:szCs w:val="28"/>
        </w:rPr>
        <w:t>И</w:t>
      </w:r>
      <w:r w:rsidRPr="006A5D24">
        <w:rPr>
          <w:b/>
          <w:color w:val="000000"/>
          <w:sz w:val="28"/>
          <w:szCs w:val="28"/>
        </w:rPr>
        <w:t>»</w:t>
      </w:r>
    </w:p>
    <w:p w:rsidR="00783F45" w:rsidRPr="006A5D24" w:rsidRDefault="00783F45" w:rsidP="004A5E41">
      <w:pPr>
        <w:keepNext/>
        <w:shd w:val="clear" w:color="auto" w:fill="FFFFFF"/>
        <w:jc w:val="center"/>
        <w:rPr>
          <w:sz w:val="32"/>
          <w:szCs w:val="32"/>
        </w:rPr>
      </w:pPr>
    </w:p>
    <w:p w:rsidR="00783F45" w:rsidRPr="006A5D24" w:rsidRDefault="00783F45" w:rsidP="004A5E41">
      <w:pPr>
        <w:keepNext/>
        <w:shd w:val="clear" w:color="auto" w:fill="FFFFFF"/>
        <w:jc w:val="center"/>
        <w:rPr>
          <w:sz w:val="32"/>
          <w:szCs w:val="32"/>
        </w:rPr>
      </w:pPr>
    </w:p>
    <w:p w:rsidR="00783F45" w:rsidRPr="006A5D24" w:rsidRDefault="00783F45" w:rsidP="004A5E41">
      <w:pPr>
        <w:keepNext/>
        <w:shd w:val="clear" w:color="auto" w:fill="FFFFFF"/>
        <w:jc w:val="center"/>
        <w:rPr>
          <w:sz w:val="32"/>
          <w:szCs w:val="32"/>
        </w:rPr>
      </w:pPr>
    </w:p>
    <w:p w:rsidR="00783F45" w:rsidRPr="006A5D24" w:rsidRDefault="00783F45" w:rsidP="004A5E41">
      <w:pPr>
        <w:keepNext/>
        <w:shd w:val="clear" w:color="auto" w:fill="FFFFFF"/>
        <w:jc w:val="center"/>
        <w:rPr>
          <w:sz w:val="32"/>
          <w:szCs w:val="32"/>
        </w:rPr>
      </w:pPr>
    </w:p>
    <w:p w:rsidR="00783F45" w:rsidRPr="006A5D24" w:rsidRDefault="00783F45" w:rsidP="004A5E41">
      <w:pPr>
        <w:keepNext/>
        <w:shd w:val="clear" w:color="auto" w:fill="FFFFFF"/>
        <w:jc w:val="center"/>
        <w:rPr>
          <w:sz w:val="32"/>
          <w:szCs w:val="32"/>
        </w:rPr>
      </w:pPr>
    </w:p>
    <w:p w:rsidR="00783F45" w:rsidRPr="006A5D24" w:rsidRDefault="00783F45" w:rsidP="004A5E41">
      <w:pPr>
        <w:keepNext/>
        <w:spacing w:line="312" w:lineRule="auto"/>
        <w:ind w:left="5942"/>
        <w:jc w:val="center"/>
        <w:rPr>
          <w:b/>
          <w:bCs/>
          <w:sz w:val="28"/>
          <w:szCs w:val="28"/>
        </w:rPr>
      </w:pPr>
      <w:r w:rsidRPr="006A5D24">
        <w:rPr>
          <w:b/>
          <w:bCs/>
          <w:sz w:val="28"/>
          <w:szCs w:val="28"/>
        </w:rPr>
        <w:t>УТВЕРЖДАЮ</w:t>
      </w:r>
    </w:p>
    <w:p w:rsidR="00783F45" w:rsidRPr="006A5D24" w:rsidRDefault="00E202C4" w:rsidP="004A5E41">
      <w:pPr>
        <w:keepNext/>
        <w:spacing w:line="312" w:lineRule="auto"/>
        <w:ind w:left="5942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Директор техникума</w:t>
      </w:r>
    </w:p>
    <w:p w:rsidR="00783F45" w:rsidRPr="006A5D24" w:rsidRDefault="00783F45" w:rsidP="004A5E41">
      <w:pPr>
        <w:keepNext/>
        <w:spacing w:line="312" w:lineRule="auto"/>
        <w:ind w:left="5942"/>
        <w:jc w:val="center"/>
        <w:rPr>
          <w:bCs/>
          <w:sz w:val="28"/>
          <w:szCs w:val="28"/>
        </w:rPr>
      </w:pPr>
      <w:r w:rsidRPr="006A5D24">
        <w:rPr>
          <w:bCs/>
          <w:sz w:val="28"/>
          <w:szCs w:val="28"/>
        </w:rPr>
        <w:t>_____________ В.А. Селезнев</w:t>
      </w:r>
    </w:p>
    <w:p w:rsidR="00783F45" w:rsidRPr="006A5D24" w:rsidRDefault="00783F45" w:rsidP="004A5E41">
      <w:pPr>
        <w:keepNext/>
        <w:spacing w:line="312" w:lineRule="auto"/>
        <w:ind w:left="5942"/>
        <w:jc w:val="center"/>
        <w:rPr>
          <w:bCs/>
          <w:sz w:val="28"/>
          <w:szCs w:val="28"/>
        </w:rPr>
      </w:pPr>
      <w:r w:rsidRPr="006A5D24">
        <w:rPr>
          <w:bCs/>
          <w:sz w:val="28"/>
          <w:szCs w:val="28"/>
        </w:rPr>
        <w:t>«____» _____________ 20</w:t>
      </w:r>
      <w:r w:rsidR="00E202C4">
        <w:rPr>
          <w:bCs/>
          <w:sz w:val="28"/>
          <w:szCs w:val="28"/>
        </w:rPr>
        <w:t>20</w:t>
      </w:r>
      <w:r w:rsidRPr="006A5D24">
        <w:rPr>
          <w:bCs/>
          <w:sz w:val="28"/>
          <w:szCs w:val="28"/>
        </w:rPr>
        <w:t>г.</w:t>
      </w:r>
    </w:p>
    <w:p w:rsidR="00783F45" w:rsidRPr="006A5D24" w:rsidRDefault="00783F45" w:rsidP="004A5E41">
      <w:pPr>
        <w:keepNext/>
        <w:spacing w:line="312" w:lineRule="auto"/>
        <w:ind w:left="5942"/>
        <w:jc w:val="center"/>
        <w:rPr>
          <w:b/>
          <w:bCs/>
          <w:sz w:val="28"/>
          <w:szCs w:val="28"/>
        </w:rPr>
      </w:pP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E202C4">
      <w:pPr>
        <w:pStyle w:val="Style4"/>
        <w:keepNext/>
        <w:spacing w:line="312" w:lineRule="auto"/>
        <w:jc w:val="center"/>
        <w:rPr>
          <w:rStyle w:val="FontStyle16"/>
          <w:rFonts w:ascii="Century Gothic" w:hAnsi="Century Gothic"/>
          <w:i w:val="0"/>
          <w:iCs w:val="0"/>
          <w:sz w:val="72"/>
          <w:szCs w:val="72"/>
        </w:rPr>
      </w:pPr>
      <w:r w:rsidRPr="006A5D24">
        <w:rPr>
          <w:rStyle w:val="FontStyle16"/>
          <w:rFonts w:ascii="Century Gothic" w:hAnsi="Century Gothic"/>
          <w:i w:val="0"/>
          <w:iCs w:val="0"/>
          <w:sz w:val="72"/>
          <w:szCs w:val="72"/>
        </w:rPr>
        <w:t>Положение</w:t>
      </w:r>
    </w:p>
    <w:p w:rsidR="00A50721" w:rsidRPr="00E202C4" w:rsidRDefault="00783F45" w:rsidP="00E202C4">
      <w:pPr>
        <w:pStyle w:val="Style4"/>
        <w:keepNext/>
        <w:spacing w:line="312" w:lineRule="auto"/>
        <w:jc w:val="center"/>
        <w:rPr>
          <w:rStyle w:val="FontStyle16"/>
          <w:rFonts w:ascii="Century Gothic" w:hAnsi="Century Gothic"/>
          <w:i w:val="0"/>
          <w:iCs w:val="0"/>
          <w:sz w:val="62"/>
          <w:szCs w:val="62"/>
        </w:rPr>
      </w:pPr>
      <w:r w:rsidRPr="00E202C4">
        <w:rPr>
          <w:rStyle w:val="FontStyle16"/>
          <w:rFonts w:ascii="Century Gothic" w:hAnsi="Century Gothic"/>
          <w:i w:val="0"/>
          <w:iCs w:val="0"/>
          <w:sz w:val="62"/>
          <w:szCs w:val="62"/>
        </w:rPr>
        <w:t xml:space="preserve">о порядке </w:t>
      </w:r>
      <w:r w:rsidR="00535FD7" w:rsidRPr="00E202C4">
        <w:rPr>
          <w:rStyle w:val="FontStyle16"/>
          <w:rFonts w:ascii="Century Gothic" w:hAnsi="Century Gothic"/>
          <w:i w:val="0"/>
          <w:iCs w:val="0"/>
          <w:sz w:val="62"/>
          <w:szCs w:val="62"/>
        </w:rPr>
        <w:t>и форме проведения промежуточной аттестации</w:t>
      </w:r>
    </w:p>
    <w:p w:rsidR="00783F45" w:rsidRPr="006A5D24" w:rsidRDefault="00783F45" w:rsidP="004A5E41">
      <w:pPr>
        <w:pStyle w:val="Style4"/>
        <w:keepNext/>
        <w:spacing w:line="360" w:lineRule="auto"/>
        <w:jc w:val="center"/>
        <w:rPr>
          <w:rStyle w:val="FontStyle16"/>
          <w:rFonts w:ascii="Century Gothic" w:hAnsi="Century Gothic"/>
          <w:i w:val="0"/>
          <w:iCs w:val="0"/>
          <w:sz w:val="40"/>
          <w:szCs w:val="40"/>
        </w:rPr>
      </w:pPr>
      <w:r w:rsidRPr="006A5D24">
        <w:rPr>
          <w:rStyle w:val="FontStyle16"/>
          <w:rFonts w:ascii="Century Gothic" w:hAnsi="Century Gothic"/>
          <w:i w:val="0"/>
          <w:iCs w:val="0"/>
          <w:sz w:val="40"/>
          <w:szCs w:val="40"/>
        </w:rPr>
        <w:t xml:space="preserve">в ОСП «Индустриальный техникум» </w:t>
      </w:r>
    </w:p>
    <w:p w:rsidR="00783F45" w:rsidRPr="006A5D24" w:rsidRDefault="00783F45" w:rsidP="004A5E41">
      <w:pPr>
        <w:pStyle w:val="Style4"/>
        <w:keepNext/>
        <w:spacing w:line="360" w:lineRule="auto"/>
        <w:jc w:val="center"/>
        <w:rPr>
          <w:sz w:val="28"/>
          <w:szCs w:val="28"/>
        </w:rPr>
      </w:pPr>
      <w:r w:rsidRPr="006A5D24">
        <w:rPr>
          <w:rStyle w:val="FontStyle16"/>
          <w:rFonts w:ascii="Century Gothic" w:hAnsi="Century Gothic"/>
          <w:i w:val="0"/>
          <w:iCs w:val="0"/>
          <w:sz w:val="40"/>
          <w:szCs w:val="40"/>
        </w:rPr>
        <w:t>ГОУ ВО ЛНР «ДонГТ</w:t>
      </w:r>
      <w:r w:rsidR="00E202C4">
        <w:rPr>
          <w:rStyle w:val="FontStyle16"/>
          <w:rFonts w:ascii="Century Gothic" w:hAnsi="Century Gothic"/>
          <w:i w:val="0"/>
          <w:iCs w:val="0"/>
          <w:sz w:val="40"/>
          <w:szCs w:val="40"/>
        </w:rPr>
        <w:t>И</w:t>
      </w:r>
      <w:r w:rsidRPr="006A5D24">
        <w:rPr>
          <w:rStyle w:val="FontStyle16"/>
          <w:rFonts w:ascii="Century Gothic" w:hAnsi="Century Gothic"/>
          <w:i w:val="0"/>
          <w:iCs w:val="0"/>
          <w:sz w:val="40"/>
          <w:szCs w:val="40"/>
        </w:rPr>
        <w:t>»</w:t>
      </w: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A50721" w:rsidRPr="006A5D24" w:rsidRDefault="00A50721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4A5E41">
      <w:pPr>
        <w:keepNext/>
        <w:shd w:val="clear" w:color="auto" w:fill="FFFFFF"/>
        <w:jc w:val="center"/>
        <w:rPr>
          <w:sz w:val="28"/>
          <w:szCs w:val="32"/>
        </w:rPr>
      </w:pPr>
    </w:p>
    <w:p w:rsidR="00783F45" w:rsidRPr="006A5D24" w:rsidRDefault="00783F45" w:rsidP="004A5E41">
      <w:pPr>
        <w:keepNext/>
        <w:shd w:val="clear" w:color="auto" w:fill="FFFFFF"/>
        <w:jc w:val="center"/>
        <w:rPr>
          <w:sz w:val="28"/>
          <w:szCs w:val="32"/>
        </w:rPr>
      </w:pPr>
    </w:p>
    <w:p w:rsidR="00783F45" w:rsidRPr="006A5D24" w:rsidRDefault="00783F45" w:rsidP="004A5E41">
      <w:pPr>
        <w:keepNext/>
        <w:shd w:val="clear" w:color="auto" w:fill="FFFFFF"/>
        <w:jc w:val="center"/>
        <w:rPr>
          <w:sz w:val="28"/>
          <w:szCs w:val="32"/>
        </w:rPr>
      </w:pPr>
      <w:r w:rsidRPr="006A5D24">
        <w:rPr>
          <w:sz w:val="28"/>
          <w:szCs w:val="32"/>
        </w:rPr>
        <w:t>Алчевск</w:t>
      </w:r>
    </w:p>
    <w:p w:rsidR="00783F45" w:rsidRPr="006A5D24" w:rsidRDefault="00783F45" w:rsidP="004A5E41">
      <w:pPr>
        <w:keepNext/>
        <w:shd w:val="clear" w:color="auto" w:fill="FFFFFF"/>
        <w:jc w:val="center"/>
        <w:rPr>
          <w:sz w:val="28"/>
          <w:szCs w:val="32"/>
        </w:rPr>
      </w:pPr>
      <w:r w:rsidRPr="006A5D24">
        <w:rPr>
          <w:sz w:val="28"/>
          <w:szCs w:val="32"/>
        </w:rPr>
        <w:t>20</w:t>
      </w:r>
      <w:r w:rsidR="00E202C4">
        <w:rPr>
          <w:sz w:val="28"/>
          <w:szCs w:val="32"/>
        </w:rPr>
        <w:t>20</w:t>
      </w:r>
    </w:p>
    <w:p w:rsidR="00783F45" w:rsidRPr="00535FD7" w:rsidRDefault="00783F45" w:rsidP="004A5E41">
      <w:pPr>
        <w:pStyle w:val="Style4"/>
        <w:keepNext/>
        <w:spacing w:line="360" w:lineRule="auto"/>
        <w:ind w:firstLine="993"/>
        <w:jc w:val="both"/>
        <w:rPr>
          <w:sz w:val="28"/>
          <w:szCs w:val="28"/>
        </w:rPr>
      </w:pPr>
      <w:r w:rsidRPr="006A5D24">
        <w:rPr>
          <w:sz w:val="32"/>
          <w:szCs w:val="32"/>
        </w:rPr>
        <w:br w:type="page"/>
      </w:r>
      <w:r w:rsidRPr="00535FD7">
        <w:rPr>
          <w:sz w:val="28"/>
          <w:szCs w:val="28"/>
        </w:rPr>
        <w:lastRenderedPageBreak/>
        <w:t xml:space="preserve">Положение о </w:t>
      </w:r>
      <w:r w:rsidR="00A50721" w:rsidRPr="00535FD7">
        <w:rPr>
          <w:sz w:val="28"/>
          <w:szCs w:val="28"/>
        </w:rPr>
        <w:t xml:space="preserve">порядке </w:t>
      </w:r>
      <w:r w:rsidR="00535FD7" w:rsidRPr="00535FD7">
        <w:rPr>
          <w:bCs/>
          <w:sz w:val="28"/>
          <w:szCs w:val="28"/>
        </w:rPr>
        <w:t>и форме проведения промежуточной аттестации</w:t>
      </w:r>
      <w:r w:rsidRPr="00535FD7">
        <w:rPr>
          <w:sz w:val="28"/>
          <w:szCs w:val="28"/>
        </w:rPr>
        <w:t xml:space="preserve"> в ОСП «Индустриальный техникум» ГОУ ВО ЛНР «ДонГТ</w:t>
      </w:r>
      <w:r w:rsidR="00E202C4">
        <w:rPr>
          <w:sz w:val="28"/>
          <w:szCs w:val="28"/>
        </w:rPr>
        <w:t>И</w:t>
      </w:r>
      <w:r w:rsidRPr="00535FD7">
        <w:rPr>
          <w:sz w:val="28"/>
          <w:szCs w:val="28"/>
        </w:rPr>
        <w:t>»</w:t>
      </w: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4A5E41">
      <w:pPr>
        <w:keepNext/>
        <w:jc w:val="both"/>
        <w:rPr>
          <w:sz w:val="28"/>
          <w:szCs w:val="28"/>
        </w:rPr>
      </w:pPr>
    </w:p>
    <w:p w:rsidR="00783F45" w:rsidRPr="006A5D24" w:rsidRDefault="00783F45" w:rsidP="004A5E41">
      <w:pPr>
        <w:keepNext/>
        <w:spacing w:line="360" w:lineRule="auto"/>
        <w:ind w:left="708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Разработчик</w:t>
      </w:r>
      <w:r w:rsidR="00A50721" w:rsidRPr="006A5D24">
        <w:rPr>
          <w:sz w:val="28"/>
          <w:szCs w:val="28"/>
        </w:rPr>
        <w:t>и</w:t>
      </w:r>
      <w:r w:rsidRPr="006A5D24">
        <w:rPr>
          <w:sz w:val="28"/>
          <w:szCs w:val="28"/>
        </w:rPr>
        <w:t xml:space="preserve">: </w:t>
      </w:r>
    </w:p>
    <w:p w:rsidR="00A50721" w:rsidRPr="006A5D24" w:rsidRDefault="006A5D24" w:rsidP="004A5E41">
      <w:pPr>
        <w:keepNext/>
        <w:tabs>
          <w:tab w:val="left" w:pos="1560"/>
          <w:tab w:val="left" w:pos="4962"/>
        </w:tabs>
        <w:spacing w:line="480" w:lineRule="auto"/>
        <w:ind w:left="708"/>
        <w:jc w:val="both"/>
        <w:rPr>
          <w:sz w:val="28"/>
          <w:szCs w:val="28"/>
        </w:rPr>
      </w:pPr>
      <w:r w:rsidRPr="006A5D24">
        <w:rPr>
          <w:sz w:val="28"/>
          <w:szCs w:val="28"/>
        </w:rPr>
        <w:tab/>
      </w:r>
      <w:r w:rsidR="00A50721" w:rsidRPr="006A5D24">
        <w:rPr>
          <w:sz w:val="28"/>
          <w:szCs w:val="28"/>
        </w:rPr>
        <w:t>_________ Н.Н. Кононенко</w:t>
      </w:r>
      <w:r w:rsidR="005A0A3D" w:rsidRPr="006A5D24">
        <w:rPr>
          <w:sz w:val="28"/>
          <w:szCs w:val="28"/>
        </w:rPr>
        <w:t xml:space="preserve"> </w:t>
      </w:r>
      <w:r w:rsidR="00A50721" w:rsidRPr="006A5D24">
        <w:rPr>
          <w:sz w:val="28"/>
          <w:szCs w:val="28"/>
        </w:rPr>
        <w:t>– зам</w:t>
      </w:r>
      <w:r w:rsidR="00E202C4">
        <w:rPr>
          <w:sz w:val="28"/>
          <w:szCs w:val="28"/>
        </w:rPr>
        <w:t>.</w:t>
      </w:r>
      <w:r w:rsidR="00A50721" w:rsidRPr="006A5D24">
        <w:rPr>
          <w:sz w:val="28"/>
          <w:szCs w:val="28"/>
        </w:rPr>
        <w:t xml:space="preserve"> директора по УПР</w:t>
      </w:r>
    </w:p>
    <w:p w:rsidR="00783F45" w:rsidRPr="006A5D24" w:rsidRDefault="00783F45" w:rsidP="004A5E41">
      <w:pPr>
        <w:keepNext/>
        <w:tabs>
          <w:tab w:val="left" w:pos="1560"/>
          <w:tab w:val="left" w:pos="4962"/>
        </w:tabs>
        <w:spacing w:line="480" w:lineRule="auto"/>
        <w:ind w:left="1560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_________ Л.Л. Кузьмина</w:t>
      </w:r>
      <w:r w:rsidR="002914DB" w:rsidRPr="006A5D24">
        <w:rPr>
          <w:sz w:val="28"/>
          <w:szCs w:val="28"/>
        </w:rPr>
        <w:t xml:space="preserve"> </w:t>
      </w:r>
      <w:r w:rsidRPr="006A5D24">
        <w:rPr>
          <w:sz w:val="28"/>
          <w:szCs w:val="28"/>
        </w:rPr>
        <w:t>– зам. директора по УВР</w:t>
      </w:r>
    </w:p>
    <w:p w:rsidR="00783F45" w:rsidRPr="006A5D24" w:rsidRDefault="00783F45" w:rsidP="004A5E41">
      <w:pPr>
        <w:keepNext/>
        <w:tabs>
          <w:tab w:val="left" w:pos="2086"/>
          <w:tab w:val="left" w:pos="5642"/>
        </w:tabs>
        <w:spacing w:line="480" w:lineRule="auto"/>
        <w:ind w:left="708"/>
        <w:jc w:val="both"/>
        <w:rPr>
          <w:sz w:val="28"/>
          <w:szCs w:val="28"/>
        </w:rPr>
      </w:pPr>
    </w:p>
    <w:p w:rsidR="00783F45" w:rsidRPr="006A5D24" w:rsidRDefault="002914DB" w:rsidP="004A5E41">
      <w:pPr>
        <w:keepNext/>
        <w:rPr>
          <w:sz w:val="32"/>
          <w:szCs w:val="32"/>
        </w:rPr>
      </w:pPr>
      <w:r w:rsidRPr="006A5D24">
        <w:rPr>
          <w:sz w:val="32"/>
          <w:szCs w:val="32"/>
        </w:rPr>
        <w:t xml:space="preserve"> </w:t>
      </w:r>
    </w:p>
    <w:p w:rsidR="00783F45" w:rsidRPr="006A5D24" w:rsidRDefault="00783F45" w:rsidP="004A5E41">
      <w:pPr>
        <w:keepNext/>
        <w:jc w:val="both"/>
        <w:rPr>
          <w:sz w:val="32"/>
          <w:szCs w:val="32"/>
        </w:rPr>
      </w:pPr>
    </w:p>
    <w:p w:rsidR="00783F45" w:rsidRPr="006A5D24" w:rsidRDefault="00783F45" w:rsidP="004A5E41">
      <w:pPr>
        <w:keepNext/>
        <w:jc w:val="both"/>
        <w:rPr>
          <w:sz w:val="32"/>
          <w:szCs w:val="32"/>
        </w:rPr>
      </w:pPr>
    </w:p>
    <w:p w:rsidR="00783F45" w:rsidRPr="006A5D24" w:rsidRDefault="00783F45" w:rsidP="004A5E41">
      <w:pPr>
        <w:keepNext/>
        <w:jc w:val="both"/>
        <w:rPr>
          <w:sz w:val="32"/>
          <w:szCs w:val="32"/>
        </w:rPr>
      </w:pPr>
    </w:p>
    <w:p w:rsidR="00783F45" w:rsidRPr="006A5D24" w:rsidRDefault="00783F45" w:rsidP="004A5E41">
      <w:pPr>
        <w:keepNext/>
        <w:jc w:val="both"/>
        <w:rPr>
          <w:sz w:val="32"/>
          <w:szCs w:val="32"/>
        </w:rPr>
      </w:pPr>
    </w:p>
    <w:p w:rsidR="00783F45" w:rsidRPr="006A5D24" w:rsidRDefault="00783F45" w:rsidP="004A5E41">
      <w:pPr>
        <w:keepNext/>
        <w:jc w:val="both"/>
        <w:rPr>
          <w:sz w:val="32"/>
          <w:szCs w:val="32"/>
        </w:rPr>
      </w:pPr>
    </w:p>
    <w:p w:rsidR="00783F45" w:rsidRPr="006A5D24" w:rsidRDefault="00783F45" w:rsidP="004A5E41">
      <w:pPr>
        <w:keepNext/>
        <w:jc w:val="both"/>
        <w:rPr>
          <w:sz w:val="32"/>
          <w:szCs w:val="32"/>
        </w:rPr>
      </w:pPr>
    </w:p>
    <w:p w:rsidR="00783F45" w:rsidRPr="006A5D24" w:rsidRDefault="00783F45" w:rsidP="004A5E41">
      <w:pPr>
        <w:keepNext/>
        <w:spacing w:line="360" w:lineRule="auto"/>
        <w:ind w:left="4248"/>
        <w:rPr>
          <w:caps/>
          <w:sz w:val="28"/>
          <w:szCs w:val="28"/>
        </w:rPr>
      </w:pPr>
    </w:p>
    <w:p w:rsidR="00E202C4" w:rsidRPr="007C26E3" w:rsidRDefault="00E202C4" w:rsidP="00E202C4">
      <w:pPr>
        <w:keepNext/>
        <w:spacing w:line="360" w:lineRule="auto"/>
        <w:ind w:left="4248"/>
        <w:rPr>
          <w:sz w:val="28"/>
          <w:szCs w:val="28"/>
        </w:rPr>
      </w:pPr>
      <w:r w:rsidRPr="007C26E3">
        <w:rPr>
          <w:caps/>
          <w:sz w:val="28"/>
          <w:szCs w:val="28"/>
        </w:rPr>
        <w:t>Рассмотрено и одобрено</w:t>
      </w:r>
      <w:r w:rsidRPr="007C26E3">
        <w:rPr>
          <w:sz w:val="28"/>
          <w:szCs w:val="28"/>
        </w:rPr>
        <w:t xml:space="preserve"> </w:t>
      </w:r>
    </w:p>
    <w:p w:rsidR="00E202C4" w:rsidRPr="007C26E3" w:rsidRDefault="00E202C4" w:rsidP="00E202C4">
      <w:pPr>
        <w:keepNext/>
        <w:spacing w:line="360" w:lineRule="auto"/>
        <w:ind w:left="4248"/>
        <w:rPr>
          <w:sz w:val="28"/>
          <w:szCs w:val="28"/>
        </w:rPr>
      </w:pPr>
      <w:r w:rsidRPr="007C26E3">
        <w:rPr>
          <w:sz w:val="28"/>
          <w:szCs w:val="28"/>
        </w:rPr>
        <w:t xml:space="preserve">на заседании </w:t>
      </w:r>
      <w:r>
        <w:rPr>
          <w:sz w:val="28"/>
          <w:szCs w:val="28"/>
        </w:rPr>
        <w:t>Педагогического</w:t>
      </w:r>
      <w:r w:rsidRPr="007C26E3">
        <w:rPr>
          <w:sz w:val="28"/>
          <w:szCs w:val="28"/>
        </w:rPr>
        <w:t xml:space="preserve"> совета</w:t>
      </w:r>
    </w:p>
    <w:p w:rsidR="00E202C4" w:rsidRDefault="00E202C4" w:rsidP="00E202C4">
      <w:pPr>
        <w:keepNext/>
        <w:spacing w:line="360" w:lineRule="auto"/>
        <w:ind w:left="4248"/>
        <w:rPr>
          <w:sz w:val="28"/>
          <w:szCs w:val="28"/>
        </w:rPr>
      </w:pPr>
      <w:r w:rsidRPr="007C26E3">
        <w:rPr>
          <w:sz w:val="28"/>
          <w:szCs w:val="28"/>
        </w:rPr>
        <w:t xml:space="preserve">ОСП «Индустриальный техникум» </w:t>
      </w:r>
    </w:p>
    <w:p w:rsidR="00E202C4" w:rsidRDefault="00E202C4" w:rsidP="00E202C4">
      <w:pPr>
        <w:keepNext/>
        <w:spacing w:line="360" w:lineRule="auto"/>
        <w:ind w:left="4248"/>
        <w:rPr>
          <w:sz w:val="28"/>
          <w:szCs w:val="28"/>
        </w:rPr>
      </w:pPr>
      <w:r w:rsidRPr="007C26E3">
        <w:rPr>
          <w:sz w:val="28"/>
          <w:szCs w:val="28"/>
        </w:rPr>
        <w:t>ГОУ ВО ЛНР «ДонГТ</w:t>
      </w:r>
      <w:r>
        <w:rPr>
          <w:sz w:val="28"/>
          <w:szCs w:val="28"/>
        </w:rPr>
        <w:t>И</w:t>
      </w:r>
      <w:r w:rsidRPr="007C26E3">
        <w:rPr>
          <w:sz w:val="28"/>
          <w:szCs w:val="28"/>
        </w:rPr>
        <w:t>»</w:t>
      </w:r>
    </w:p>
    <w:p w:rsidR="00E202C4" w:rsidRDefault="00E202C4" w:rsidP="00E202C4">
      <w:pPr>
        <w:keepNext/>
        <w:spacing w:line="360" w:lineRule="auto"/>
        <w:ind w:left="4248"/>
        <w:rPr>
          <w:sz w:val="28"/>
          <w:szCs w:val="28"/>
        </w:rPr>
      </w:pPr>
      <w:r w:rsidRPr="007C26E3">
        <w:rPr>
          <w:sz w:val="28"/>
          <w:szCs w:val="28"/>
        </w:rPr>
        <w:t>Протокол от «___» _________ 20</w:t>
      </w:r>
      <w:r>
        <w:rPr>
          <w:sz w:val="28"/>
          <w:szCs w:val="28"/>
        </w:rPr>
        <w:t>20</w:t>
      </w:r>
      <w:r w:rsidRPr="007C26E3">
        <w:rPr>
          <w:sz w:val="28"/>
          <w:szCs w:val="28"/>
        </w:rPr>
        <w:t xml:space="preserve"> № ___</w:t>
      </w:r>
    </w:p>
    <w:p w:rsidR="001F5277" w:rsidRPr="006A5D24" w:rsidRDefault="00783F45" w:rsidP="00E202C4">
      <w:pPr>
        <w:keepNext/>
        <w:spacing w:line="360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 w:rsidRPr="006A5D24">
        <w:rPr>
          <w:sz w:val="28"/>
          <w:szCs w:val="28"/>
        </w:rPr>
        <w:br w:type="page"/>
      </w:r>
      <w:r w:rsidR="003C00C9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lastRenderedPageBreak/>
        <w:t>1. Общие положения</w:t>
      </w:r>
    </w:p>
    <w:p w:rsidR="002914DB" w:rsidRPr="006A5D24" w:rsidRDefault="003C00C9" w:rsidP="004A5E41">
      <w:pPr>
        <w:keepNext/>
        <w:numPr>
          <w:ilvl w:val="0"/>
          <w:numId w:val="1"/>
        </w:numPr>
        <w:shd w:val="clear" w:color="auto" w:fill="FFFFFF"/>
        <w:tabs>
          <w:tab w:val="left" w:pos="1243"/>
          <w:tab w:val="left" w:pos="1742"/>
          <w:tab w:val="left" w:pos="3341"/>
          <w:tab w:val="left" w:pos="5285"/>
          <w:tab w:val="left" w:pos="5851"/>
          <w:tab w:val="left" w:pos="8323"/>
        </w:tabs>
        <w:spacing w:line="360" w:lineRule="auto"/>
        <w:ind w:firstLine="720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Положение </w:t>
      </w:r>
      <w:r w:rsidR="00535FD7" w:rsidRPr="00535FD7">
        <w:rPr>
          <w:sz w:val="28"/>
          <w:szCs w:val="28"/>
        </w:rPr>
        <w:t xml:space="preserve">о порядке </w:t>
      </w:r>
      <w:r w:rsidR="00535FD7" w:rsidRPr="00535FD7">
        <w:rPr>
          <w:bCs/>
          <w:sz w:val="28"/>
          <w:szCs w:val="28"/>
        </w:rPr>
        <w:t>и форме проведения промежуточной аттестации</w:t>
      </w:r>
      <w:r w:rsidR="00535FD7" w:rsidRPr="00535FD7">
        <w:rPr>
          <w:sz w:val="28"/>
          <w:szCs w:val="28"/>
        </w:rPr>
        <w:t xml:space="preserve"> </w:t>
      </w:r>
      <w:r w:rsidR="00647BED" w:rsidRPr="006A5D24">
        <w:rPr>
          <w:sz w:val="28"/>
          <w:szCs w:val="28"/>
        </w:rPr>
        <w:t xml:space="preserve"> в </w:t>
      </w:r>
      <w:r w:rsidRPr="006A5D24">
        <w:rPr>
          <w:sz w:val="28"/>
          <w:szCs w:val="28"/>
        </w:rPr>
        <w:t xml:space="preserve">(далее </w:t>
      </w:r>
      <w:r w:rsidR="00186B36" w:rsidRPr="006A5D24">
        <w:rPr>
          <w:sz w:val="28"/>
          <w:szCs w:val="28"/>
        </w:rPr>
        <w:t>–</w:t>
      </w:r>
      <w:r w:rsidRPr="006A5D24">
        <w:rPr>
          <w:sz w:val="28"/>
          <w:szCs w:val="28"/>
        </w:rPr>
        <w:t xml:space="preserve"> Положение) </w:t>
      </w:r>
      <w:r w:rsidR="00186B36" w:rsidRPr="006A5D24">
        <w:rPr>
          <w:sz w:val="28"/>
          <w:szCs w:val="28"/>
        </w:rPr>
        <w:t>в ОСП «Индустриальный техникум» ГОУ ВО ЛНР «ДонГТ</w:t>
      </w:r>
      <w:r w:rsidR="00E202C4">
        <w:rPr>
          <w:sz w:val="28"/>
          <w:szCs w:val="28"/>
        </w:rPr>
        <w:t>И</w:t>
      </w:r>
      <w:r w:rsidR="00186B36" w:rsidRPr="006A5D24">
        <w:rPr>
          <w:sz w:val="28"/>
          <w:szCs w:val="28"/>
        </w:rPr>
        <w:t xml:space="preserve">» </w:t>
      </w:r>
      <w:r w:rsidRPr="006A5D24">
        <w:rPr>
          <w:sz w:val="28"/>
          <w:szCs w:val="28"/>
        </w:rPr>
        <w:t xml:space="preserve">(далее </w:t>
      </w:r>
      <w:r w:rsidR="002914DB" w:rsidRPr="006A5D24">
        <w:rPr>
          <w:sz w:val="28"/>
          <w:szCs w:val="28"/>
        </w:rPr>
        <w:t>–</w:t>
      </w:r>
      <w:r w:rsidRPr="006A5D24">
        <w:rPr>
          <w:sz w:val="28"/>
          <w:szCs w:val="28"/>
        </w:rPr>
        <w:t xml:space="preserve"> </w:t>
      </w:r>
      <w:r w:rsidR="00247FEE" w:rsidRPr="006A5D24">
        <w:rPr>
          <w:sz w:val="28"/>
          <w:szCs w:val="28"/>
        </w:rPr>
        <w:t>Техникум</w:t>
      </w:r>
      <w:r w:rsidR="00186B36" w:rsidRPr="006A5D24">
        <w:rPr>
          <w:sz w:val="28"/>
          <w:szCs w:val="28"/>
        </w:rPr>
        <w:t>)</w:t>
      </w:r>
      <w:r w:rsidRPr="006A5D24">
        <w:rPr>
          <w:sz w:val="28"/>
          <w:szCs w:val="28"/>
        </w:rPr>
        <w:t xml:space="preserve"> разработано в соответствии с</w:t>
      </w:r>
      <w:r w:rsidR="002914DB" w:rsidRPr="006A5D24">
        <w:rPr>
          <w:sz w:val="28"/>
          <w:szCs w:val="28"/>
        </w:rPr>
        <w:t xml:space="preserve"> требованиями следующих нормативных документов:</w:t>
      </w:r>
    </w:p>
    <w:p w:rsidR="002914DB" w:rsidRPr="006A5D24" w:rsidRDefault="002914DB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Законом Луганской Народной Республики от 30.09.2016 № 128-II «Об образовании» (с изменениями);</w:t>
      </w:r>
    </w:p>
    <w:p w:rsidR="00D81FD3" w:rsidRPr="006A5D24" w:rsidRDefault="00D81FD3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Порядком организации и осуществления образовательной деятельности по образовательным программам среднего профессионального образования (программам подготовки специалистов среднего звена), утвержденным приказом Министерства образования и науки Луганской Народной Республики от 11.04.2018 №326-од</w:t>
      </w:r>
      <w:r w:rsidR="000E757A" w:rsidRPr="006A5D24">
        <w:rPr>
          <w:sz w:val="28"/>
          <w:szCs w:val="28"/>
        </w:rPr>
        <w:t xml:space="preserve"> (с изменениями)</w:t>
      </w:r>
      <w:r w:rsidRPr="006A5D24">
        <w:rPr>
          <w:sz w:val="28"/>
          <w:szCs w:val="28"/>
        </w:rPr>
        <w:t>;</w:t>
      </w:r>
    </w:p>
    <w:p w:rsidR="00ED40F2" w:rsidRPr="006A5D24" w:rsidRDefault="00ED40F2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Государственными образовательными стандартами среднего профессионального образования </w:t>
      </w:r>
      <w:r w:rsidR="000E757A" w:rsidRPr="006A5D24">
        <w:rPr>
          <w:sz w:val="28"/>
          <w:szCs w:val="28"/>
        </w:rPr>
        <w:t xml:space="preserve">Луганской Народной Республики </w:t>
      </w:r>
      <w:r w:rsidRPr="006A5D24">
        <w:rPr>
          <w:sz w:val="28"/>
          <w:szCs w:val="28"/>
        </w:rPr>
        <w:t>по специальностям, реализуемыми в техникуме;</w:t>
      </w:r>
    </w:p>
    <w:p w:rsidR="00647BED" w:rsidRPr="006A5D24" w:rsidRDefault="00647BED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 Порядком проведения государственной итоговой аттестации и промежуточной аттестации обучающихся образовательных организаций (учреждений)</w:t>
      </w:r>
      <w:r w:rsidR="005A0A3D" w:rsidRPr="006A5D24">
        <w:rPr>
          <w:sz w:val="28"/>
          <w:szCs w:val="28"/>
        </w:rPr>
        <w:t xml:space="preserve"> </w:t>
      </w:r>
      <w:r w:rsidRPr="006A5D24">
        <w:rPr>
          <w:sz w:val="28"/>
          <w:szCs w:val="28"/>
        </w:rPr>
        <w:t xml:space="preserve"> среднего профессионального образования, утвержденным приказом Министерства образования и науки Луганской Народной Республики от 06.12.2018 №1123-од; </w:t>
      </w:r>
    </w:p>
    <w:p w:rsidR="00C56369" w:rsidRPr="006A5D24" w:rsidRDefault="00C56369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Типовым положением о практике студентов, осваивающих основные профессиональные образовательные программы среднего профессионального образования (программы подготовки специалистов среднего звена) Луганской Народной Республики, утвержденн</w:t>
      </w:r>
      <w:r w:rsidR="00D81FD3" w:rsidRPr="006A5D24">
        <w:rPr>
          <w:sz w:val="28"/>
          <w:szCs w:val="28"/>
        </w:rPr>
        <w:t>ым</w:t>
      </w:r>
      <w:r w:rsidRPr="006A5D24">
        <w:rPr>
          <w:sz w:val="28"/>
          <w:szCs w:val="28"/>
        </w:rPr>
        <w:t xml:space="preserve"> приказом Министерства образования и науки Луганской Народной Республики от 20.04.2017 №237 (с изменениями);</w:t>
      </w:r>
    </w:p>
    <w:p w:rsidR="003C00C9" w:rsidRPr="006A5D24" w:rsidRDefault="003C00C9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Методическими рекомендациями по формированию программ подготовки специалистов среднего звена, утвержденны</w:t>
      </w:r>
      <w:r w:rsidR="000E757A" w:rsidRPr="006A5D24">
        <w:rPr>
          <w:sz w:val="28"/>
          <w:szCs w:val="28"/>
        </w:rPr>
        <w:t>ми</w:t>
      </w:r>
      <w:r w:rsidRPr="006A5D24">
        <w:rPr>
          <w:sz w:val="28"/>
          <w:szCs w:val="28"/>
        </w:rPr>
        <w:t xml:space="preserve"> приказом Министерства образования и науки Луганской Народной Республики от 04.06.2018</w:t>
      </w:r>
      <w:r w:rsidR="005A0A3D" w:rsidRPr="006A5D24">
        <w:rPr>
          <w:sz w:val="28"/>
          <w:szCs w:val="28"/>
        </w:rPr>
        <w:t xml:space="preserve"> </w:t>
      </w:r>
      <w:r w:rsidRPr="006A5D24">
        <w:rPr>
          <w:sz w:val="28"/>
          <w:szCs w:val="28"/>
        </w:rPr>
        <w:t>№564-од;</w:t>
      </w:r>
    </w:p>
    <w:p w:rsidR="000E757A" w:rsidRPr="006A5D24" w:rsidRDefault="000E757A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Уставом ГОУ ВО ЛНР «ДонГТ</w:t>
      </w:r>
      <w:r w:rsidR="00E202C4">
        <w:rPr>
          <w:sz w:val="28"/>
          <w:szCs w:val="28"/>
        </w:rPr>
        <w:t>И</w:t>
      </w:r>
      <w:r w:rsidRPr="006A5D24">
        <w:rPr>
          <w:sz w:val="28"/>
          <w:szCs w:val="28"/>
        </w:rPr>
        <w:t>»;</w:t>
      </w:r>
    </w:p>
    <w:p w:rsidR="000E757A" w:rsidRPr="006A5D24" w:rsidRDefault="000E757A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lastRenderedPageBreak/>
        <w:t>Положением ОСП «Индустриальный техникум</w:t>
      </w:r>
      <w:r w:rsidR="00B943D5" w:rsidRPr="006A5D24">
        <w:rPr>
          <w:sz w:val="28"/>
          <w:szCs w:val="28"/>
        </w:rPr>
        <w:t>» ГОУ ВО ЛНР «ДонГТ</w:t>
      </w:r>
      <w:r w:rsidR="00E202C4">
        <w:rPr>
          <w:sz w:val="28"/>
          <w:szCs w:val="28"/>
        </w:rPr>
        <w:t>И</w:t>
      </w:r>
      <w:bookmarkStart w:id="0" w:name="_GoBack"/>
      <w:bookmarkEnd w:id="0"/>
      <w:r w:rsidR="00B943D5" w:rsidRPr="006A5D24">
        <w:rPr>
          <w:sz w:val="28"/>
          <w:szCs w:val="28"/>
        </w:rPr>
        <w:t>»;</w:t>
      </w:r>
    </w:p>
    <w:p w:rsidR="000E757A" w:rsidRPr="006A5D24" w:rsidRDefault="00B943D5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л</w:t>
      </w:r>
      <w:r w:rsidR="000E757A" w:rsidRPr="006A5D24">
        <w:rPr>
          <w:sz w:val="28"/>
          <w:szCs w:val="28"/>
        </w:rPr>
        <w:t>окальными актами образовательного учреждения.</w:t>
      </w:r>
    </w:p>
    <w:p w:rsidR="00186B36" w:rsidRPr="006A5D24" w:rsidRDefault="00186B36" w:rsidP="004A5E41">
      <w:pPr>
        <w:keepNext/>
        <w:numPr>
          <w:ilvl w:val="0"/>
          <w:numId w:val="1"/>
        </w:numPr>
        <w:shd w:val="clear" w:color="auto" w:fill="FFFFFF"/>
        <w:tabs>
          <w:tab w:val="left" w:pos="1243"/>
          <w:tab w:val="left" w:pos="1742"/>
          <w:tab w:val="left" w:pos="3341"/>
          <w:tab w:val="left" w:pos="5285"/>
          <w:tab w:val="left" w:pos="5851"/>
          <w:tab w:val="left" w:pos="8323"/>
        </w:tabs>
        <w:spacing w:line="360" w:lineRule="auto"/>
        <w:ind w:firstLine="720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Согласно ГОС СПО, оценка качества освоения </w:t>
      </w:r>
      <w:r w:rsidR="00547D72" w:rsidRPr="006A5D24">
        <w:rPr>
          <w:sz w:val="28"/>
          <w:szCs w:val="28"/>
        </w:rPr>
        <w:t>программы подготовки специалиста среднего звена</w:t>
      </w:r>
      <w:r w:rsidRPr="006A5D24">
        <w:rPr>
          <w:sz w:val="28"/>
          <w:szCs w:val="28"/>
        </w:rPr>
        <w:t xml:space="preserve"> (далее – </w:t>
      </w:r>
      <w:r w:rsidR="00547D72" w:rsidRPr="006A5D24">
        <w:rPr>
          <w:sz w:val="28"/>
          <w:szCs w:val="28"/>
        </w:rPr>
        <w:t>ППССЗ</w:t>
      </w:r>
      <w:r w:rsidRPr="006A5D24">
        <w:rPr>
          <w:sz w:val="28"/>
          <w:szCs w:val="28"/>
        </w:rPr>
        <w:t>) среднего профессионального образования</w:t>
      </w:r>
      <w:r w:rsidR="00547D72" w:rsidRPr="006A5D24">
        <w:rPr>
          <w:sz w:val="28"/>
          <w:szCs w:val="28"/>
        </w:rPr>
        <w:t xml:space="preserve"> </w:t>
      </w:r>
      <w:r w:rsidRPr="006A5D24">
        <w:rPr>
          <w:sz w:val="28"/>
          <w:szCs w:val="28"/>
        </w:rPr>
        <w:t>(СПО) должна включать:</w:t>
      </w:r>
    </w:p>
    <w:p w:rsidR="00547D72" w:rsidRPr="006A5D24" w:rsidRDefault="00547D72" w:rsidP="004A5E41">
      <w:pPr>
        <w:keepNext/>
        <w:widowControl/>
        <w:shd w:val="clear" w:color="auto" w:fill="FFFFFF"/>
        <w:tabs>
          <w:tab w:val="left" w:pos="1134"/>
        </w:tabs>
        <w:spacing w:line="360" w:lineRule="auto"/>
        <w:ind w:left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текущий контроль успеваемости;</w:t>
      </w:r>
    </w:p>
    <w:p w:rsidR="00547D72" w:rsidRPr="006A5D24" w:rsidRDefault="00547D72" w:rsidP="004A5E41">
      <w:pPr>
        <w:keepNext/>
        <w:widowControl/>
        <w:shd w:val="clear" w:color="auto" w:fill="FFFFFF"/>
        <w:tabs>
          <w:tab w:val="left" w:pos="1134"/>
        </w:tabs>
        <w:spacing w:line="360" w:lineRule="auto"/>
        <w:ind w:left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промежуточную аттестацию;</w:t>
      </w:r>
    </w:p>
    <w:p w:rsidR="00547D72" w:rsidRPr="006A5D24" w:rsidRDefault="00547D72" w:rsidP="004A5E41">
      <w:pPr>
        <w:keepNext/>
        <w:widowControl/>
        <w:shd w:val="clear" w:color="auto" w:fill="FFFFFF"/>
        <w:tabs>
          <w:tab w:val="left" w:pos="1134"/>
        </w:tabs>
        <w:spacing w:line="360" w:lineRule="auto"/>
        <w:ind w:left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государственную итоговую аттестацию обучающихся.</w:t>
      </w:r>
    </w:p>
    <w:p w:rsidR="00186B36" w:rsidRPr="006A5D24" w:rsidRDefault="00186B36" w:rsidP="004A5E41">
      <w:pPr>
        <w:keepNext/>
        <w:numPr>
          <w:ilvl w:val="0"/>
          <w:numId w:val="1"/>
        </w:numPr>
        <w:shd w:val="clear" w:color="auto" w:fill="FFFFFF"/>
        <w:tabs>
          <w:tab w:val="left" w:pos="1243"/>
          <w:tab w:val="left" w:pos="1742"/>
          <w:tab w:val="left" w:pos="3341"/>
          <w:tab w:val="left" w:pos="5285"/>
          <w:tab w:val="left" w:pos="5851"/>
          <w:tab w:val="left" w:pos="8323"/>
        </w:tabs>
        <w:spacing w:line="360" w:lineRule="auto"/>
        <w:ind w:firstLine="720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Текущий контроль успеваемости и промежуточная аттестация обеспечивают оперативное управление образовательной деятельностью студентов, ее корректировку. Целью текущего контроля успеваемости и промежуточной аттестации является оценка степени соответствия качества образования студентов требованиям государственных образовательных стандартов среднего профес</w:t>
      </w:r>
      <w:r w:rsidR="00547D72" w:rsidRPr="006A5D24">
        <w:rPr>
          <w:sz w:val="28"/>
          <w:szCs w:val="28"/>
        </w:rPr>
        <w:t>сионального образования (далее –</w:t>
      </w:r>
      <w:r w:rsidRPr="006A5D24">
        <w:rPr>
          <w:sz w:val="28"/>
          <w:szCs w:val="28"/>
        </w:rPr>
        <w:t xml:space="preserve"> ГОС СПО).</w:t>
      </w:r>
    </w:p>
    <w:p w:rsidR="00575C9D" w:rsidRPr="006A5D24" w:rsidRDefault="00186B36" w:rsidP="004A5E41">
      <w:pPr>
        <w:keepNext/>
        <w:numPr>
          <w:ilvl w:val="0"/>
          <w:numId w:val="1"/>
        </w:numPr>
        <w:shd w:val="clear" w:color="auto" w:fill="FFFFFF"/>
        <w:tabs>
          <w:tab w:val="left" w:pos="1243"/>
          <w:tab w:val="left" w:pos="1742"/>
          <w:tab w:val="left" w:pos="3341"/>
          <w:tab w:val="left" w:pos="5285"/>
          <w:tab w:val="left" w:pos="5851"/>
          <w:tab w:val="left" w:pos="8323"/>
        </w:tabs>
        <w:spacing w:line="360" w:lineRule="auto"/>
        <w:ind w:firstLine="720"/>
        <w:jc w:val="both"/>
        <w:rPr>
          <w:sz w:val="28"/>
          <w:szCs w:val="28"/>
        </w:rPr>
      </w:pPr>
      <w:r w:rsidRPr="006A5D24">
        <w:rPr>
          <w:b/>
          <w:sz w:val="28"/>
          <w:szCs w:val="28"/>
        </w:rPr>
        <w:t>Текущий контроль</w:t>
      </w:r>
      <w:r w:rsidRPr="006A5D24">
        <w:rPr>
          <w:sz w:val="28"/>
          <w:szCs w:val="28"/>
        </w:rPr>
        <w:t xml:space="preserve"> </w:t>
      </w:r>
      <w:r w:rsidR="00547D72" w:rsidRPr="006A5D24">
        <w:rPr>
          <w:sz w:val="28"/>
          <w:szCs w:val="28"/>
        </w:rPr>
        <w:t>–</w:t>
      </w:r>
      <w:r w:rsidRPr="006A5D24">
        <w:rPr>
          <w:sz w:val="28"/>
          <w:szCs w:val="28"/>
        </w:rPr>
        <w:t xml:space="preserve"> это вид контроля, </w:t>
      </w:r>
      <w:r w:rsidR="00575C9D" w:rsidRPr="006A5D24">
        <w:rPr>
          <w:sz w:val="28"/>
          <w:szCs w:val="28"/>
        </w:rPr>
        <w:t>который</w:t>
      </w:r>
      <w:r w:rsidRPr="006A5D24">
        <w:rPr>
          <w:sz w:val="28"/>
          <w:szCs w:val="28"/>
        </w:rPr>
        <w:t xml:space="preserve"> </w:t>
      </w:r>
      <w:r w:rsidR="00575C9D" w:rsidRPr="006A5D24">
        <w:rPr>
          <w:sz w:val="28"/>
          <w:szCs w:val="28"/>
        </w:rPr>
        <w:t>осуществляется во время проведения практических, лабораторных и семинарских занятий с целью проверки уровня подготовленности студентов по определенным разделам (темам) учебной программы, а также к выполнению конкретных заданий. Форма проведения текущего контроля во время учебных занятий определяется соответствующей цикловой комиссией.</w:t>
      </w:r>
    </w:p>
    <w:p w:rsidR="003F1172" w:rsidRPr="006A5D24" w:rsidRDefault="003F1172" w:rsidP="004A5E41">
      <w:pPr>
        <w:keepNext/>
        <w:numPr>
          <w:ilvl w:val="0"/>
          <w:numId w:val="1"/>
        </w:numPr>
        <w:shd w:val="clear" w:color="auto" w:fill="FFFFFF"/>
        <w:tabs>
          <w:tab w:val="left" w:pos="1243"/>
          <w:tab w:val="left" w:pos="1742"/>
          <w:tab w:val="left" w:pos="3341"/>
          <w:tab w:val="left" w:pos="5285"/>
          <w:tab w:val="left" w:pos="5851"/>
          <w:tab w:val="left" w:pos="8323"/>
        </w:tabs>
        <w:spacing w:line="360" w:lineRule="auto"/>
        <w:ind w:firstLine="720"/>
        <w:jc w:val="both"/>
        <w:rPr>
          <w:sz w:val="28"/>
          <w:szCs w:val="28"/>
        </w:rPr>
      </w:pPr>
      <w:r w:rsidRPr="006A5D24">
        <w:rPr>
          <w:b/>
          <w:sz w:val="28"/>
          <w:szCs w:val="28"/>
        </w:rPr>
        <w:t>Промежуточная аттестация</w:t>
      </w:r>
      <w:r w:rsidRPr="006A5D24">
        <w:rPr>
          <w:sz w:val="28"/>
          <w:szCs w:val="28"/>
        </w:rPr>
        <w:t xml:space="preserve"> является одной из основных форм контроля образовательной деятельности обучающихся, которая позволяет установить соответствие уровня подготовки обучающихся требованиям образовательных программ на всех этапах их освоения.</w:t>
      </w:r>
    </w:p>
    <w:p w:rsidR="003F1172" w:rsidRPr="006A5D24" w:rsidRDefault="003F1172" w:rsidP="004A5E41">
      <w:pPr>
        <w:keepNext/>
        <w:shd w:val="clear" w:color="auto" w:fill="FFFFFF"/>
        <w:tabs>
          <w:tab w:val="left" w:pos="1243"/>
          <w:tab w:val="left" w:pos="1742"/>
          <w:tab w:val="left" w:pos="3341"/>
          <w:tab w:val="left" w:pos="5285"/>
          <w:tab w:val="left" w:pos="5851"/>
          <w:tab w:val="left" w:pos="8323"/>
        </w:tabs>
        <w:spacing w:line="360" w:lineRule="auto"/>
        <w:ind w:firstLine="720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Определение соответствия качества подготовки обучающихся требованиям государственных образовательных стандартов среднего профессионального образования осуществляется по двум основным направлениям:</w:t>
      </w:r>
    </w:p>
    <w:p w:rsidR="003F1172" w:rsidRPr="006A5D24" w:rsidRDefault="003F1172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lastRenderedPageBreak/>
        <w:t>оценка уровня освоения дисциплин, междисциплинарных курсов, видов профессиональной деятельности;</w:t>
      </w:r>
    </w:p>
    <w:p w:rsidR="003F1172" w:rsidRPr="006A5D24" w:rsidRDefault="003F1172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оценка общих и профессиональных компетенций.</w:t>
      </w:r>
    </w:p>
    <w:p w:rsidR="00186B36" w:rsidRPr="006A5D24" w:rsidRDefault="00186B36" w:rsidP="004A5E41">
      <w:pPr>
        <w:keepNext/>
        <w:numPr>
          <w:ilvl w:val="0"/>
          <w:numId w:val="1"/>
        </w:numPr>
        <w:shd w:val="clear" w:color="auto" w:fill="FFFFFF"/>
        <w:tabs>
          <w:tab w:val="left" w:pos="1243"/>
          <w:tab w:val="left" w:pos="1742"/>
          <w:tab w:val="left" w:pos="3341"/>
          <w:tab w:val="left" w:pos="5285"/>
          <w:tab w:val="left" w:pos="5851"/>
          <w:tab w:val="left" w:pos="8323"/>
        </w:tabs>
        <w:spacing w:line="360" w:lineRule="auto"/>
        <w:ind w:firstLine="720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Проведение текущего контроля успеваемости и промежуточной аттестации предполагает:</w:t>
      </w:r>
    </w:p>
    <w:p w:rsidR="00186B36" w:rsidRPr="006A5D24" w:rsidRDefault="00186B36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на уровне студента </w:t>
      </w:r>
      <w:r w:rsidR="003F1172" w:rsidRPr="006A5D24">
        <w:rPr>
          <w:sz w:val="28"/>
          <w:szCs w:val="28"/>
        </w:rPr>
        <w:t>–</w:t>
      </w:r>
      <w:r w:rsidRPr="006A5D24">
        <w:rPr>
          <w:sz w:val="28"/>
          <w:szCs w:val="28"/>
        </w:rPr>
        <w:t xml:space="preserve"> оценивание достижений в образовательной деятельности, степени освоения общих и профессиональных компетенций;</w:t>
      </w:r>
    </w:p>
    <w:p w:rsidR="003F1172" w:rsidRPr="006A5D24" w:rsidRDefault="003F1172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на уровне администрации – оценивание результативности деятельности Техникума, состояния образовательного процесса, условий образовательного взаимодействия.</w:t>
      </w:r>
    </w:p>
    <w:p w:rsidR="003F1172" w:rsidRPr="006A5D24" w:rsidRDefault="003F1172" w:rsidP="004A5E41">
      <w:pPr>
        <w:keepNext/>
        <w:numPr>
          <w:ilvl w:val="0"/>
          <w:numId w:val="1"/>
        </w:numPr>
        <w:shd w:val="clear" w:color="auto" w:fill="FFFFFF"/>
        <w:tabs>
          <w:tab w:val="left" w:pos="1243"/>
          <w:tab w:val="left" w:pos="1742"/>
          <w:tab w:val="left" w:pos="3341"/>
          <w:tab w:val="left" w:pos="5285"/>
          <w:tab w:val="left" w:pos="5851"/>
          <w:tab w:val="left" w:pos="8323"/>
        </w:tabs>
        <w:spacing w:line="360" w:lineRule="auto"/>
        <w:ind w:firstLine="720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Результаты текущего контроля успеваемости и промежуточной аттестации студента фиксируются оценками. Оценка – это результат процесса оценивания, условно-формальное (знаковое), количественное выражение оценки учебных достижений обучающихся в цифрах, буквах или иным образом.</w:t>
      </w:r>
    </w:p>
    <w:p w:rsidR="003F1172" w:rsidRPr="006A5D24" w:rsidRDefault="003F1172" w:rsidP="004A5E41">
      <w:pPr>
        <w:keepNext/>
        <w:numPr>
          <w:ilvl w:val="0"/>
          <w:numId w:val="1"/>
        </w:numPr>
        <w:shd w:val="clear" w:color="auto" w:fill="FFFFFF"/>
        <w:tabs>
          <w:tab w:val="left" w:pos="1243"/>
          <w:tab w:val="left" w:pos="1742"/>
          <w:tab w:val="left" w:pos="3341"/>
          <w:tab w:val="left" w:pos="5285"/>
          <w:tab w:val="left" w:pos="5851"/>
          <w:tab w:val="left" w:pos="8323"/>
        </w:tabs>
        <w:spacing w:line="360" w:lineRule="auto"/>
        <w:ind w:firstLine="720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В Положение могут вноситься изменения по мере принятия новых нормативно-правовых документов по ГОС.</w:t>
      </w:r>
    </w:p>
    <w:p w:rsidR="00C74CEE" w:rsidRPr="006A5D24" w:rsidRDefault="00E41B42" w:rsidP="005A0A3D">
      <w:pPr>
        <w:pStyle w:val="Style4"/>
        <w:keepNext/>
        <w:widowControl/>
        <w:spacing w:before="240" w:after="240" w:line="288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2</w:t>
      </w:r>
      <w:r w:rsidR="00C74CEE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.</w:t>
      </w:r>
      <w:r w:rsidR="005A0A3D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 xml:space="preserve"> </w:t>
      </w:r>
      <w:r w:rsidR="00C74CEE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Промежуточная аттестация студентов</w:t>
      </w:r>
    </w:p>
    <w:p w:rsidR="00C74CEE" w:rsidRPr="006A5D24" w:rsidRDefault="00C74CEE" w:rsidP="00E34C7A">
      <w:pPr>
        <w:shd w:val="clear" w:color="auto" w:fill="FFFFFF"/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Промежуточная аттестация является одной из основных форм контроля учебной деятельности студентов, позволяет выявить соответствие уровня подготовки студентов требованиям ГОС СПО, обеспечивает оперативное управление учебной деятельностью студента и ее корректировку.</w:t>
      </w:r>
    </w:p>
    <w:p w:rsidR="00C74CEE" w:rsidRPr="006A5D24" w:rsidRDefault="00C74CEE" w:rsidP="00E34C7A">
      <w:pPr>
        <w:shd w:val="clear" w:color="auto" w:fill="FFFFFF"/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Задачами промежуточной аттестации являются:</w:t>
      </w:r>
    </w:p>
    <w:p w:rsidR="00C74CEE" w:rsidRPr="006A5D24" w:rsidRDefault="00C74CEE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определение соответствия уровня и качества подготовки студентов требованиям к результатам освоения </w:t>
      </w:r>
      <w:r w:rsidR="00347BC4" w:rsidRPr="006A5D24">
        <w:rPr>
          <w:sz w:val="28"/>
          <w:szCs w:val="28"/>
        </w:rPr>
        <w:t>ППССЗ</w:t>
      </w:r>
      <w:r w:rsidRPr="006A5D24">
        <w:rPr>
          <w:sz w:val="28"/>
          <w:szCs w:val="28"/>
        </w:rPr>
        <w:t>, наличия умений самостоятельной работы;</w:t>
      </w:r>
    </w:p>
    <w:p w:rsidR="00C74CEE" w:rsidRPr="006A5D24" w:rsidRDefault="00C74CEE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повышение ответственности каждого педагогического работника за результаты своей профессиональной деятельности.</w:t>
      </w:r>
    </w:p>
    <w:p w:rsidR="00C74CEE" w:rsidRPr="006A5D24" w:rsidRDefault="00C74CEE" w:rsidP="005A0A3D">
      <w:pPr>
        <w:shd w:val="clear" w:color="auto" w:fill="FFFFFF"/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Целью промежуточной аттестации является оценка степени соответствия </w:t>
      </w:r>
      <w:r w:rsidRPr="006A5D24">
        <w:rPr>
          <w:sz w:val="28"/>
          <w:szCs w:val="28"/>
        </w:rPr>
        <w:lastRenderedPageBreak/>
        <w:t>качества подготовки обучающихся требованиям ГОС СПО, которая осуществляется в двух основных направлениях:</w:t>
      </w:r>
    </w:p>
    <w:p w:rsidR="00C74CEE" w:rsidRPr="006A5D24" w:rsidRDefault="00C74CEE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оценка уровня освоения дисциплин;</w:t>
      </w:r>
    </w:p>
    <w:p w:rsidR="00C74CEE" w:rsidRPr="006A5D24" w:rsidRDefault="00C74CEE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оценка общих и профессиональных компетенций.</w:t>
      </w:r>
    </w:p>
    <w:p w:rsidR="00C74CEE" w:rsidRPr="006A5D24" w:rsidRDefault="00C74CEE" w:rsidP="00E34C7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Периодичность промежуточной аттестации и перечень учебных дисциплин, междисциплинарных</w:t>
      </w:r>
      <w:r w:rsidR="005A0A3D" w:rsidRPr="006A5D24">
        <w:rPr>
          <w:sz w:val="28"/>
          <w:szCs w:val="28"/>
        </w:rPr>
        <w:t xml:space="preserve"> </w:t>
      </w:r>
      <w:r w:rsidRPr="006A5D24">
        <w:rPr>
          <w:sz w:val="28"/>
          <w:szCs w:val="28"/>
        </w:rPr>
        <w:t>курсов,</w:t>
      </w:r>
      <w:r w:rsidR="005A0A3D" w:rsidRPr="006A5D24">
        <w:rPr>
          <w:sz w:val="28"/>
          <w:szCs w:val="28"/>
        </w:rPr>
        <w:t xml:space="preserve"> </w:t>
      </w:r>
      <w:r w:rsidRPr="006A5D24">
        <w:rPr>
          <w:sz w:val="28"/>
          <w:szCs w:val="28"/>
        </w:rPr>
        <w:t>профессиональных</w:t>
      </w:r>
      <w:r w:rsidR="005A0A3D" w:rsidRPr="006A5D24">
        <w:rPr>
          <w:sz w:val="28"/>
          <w:szCs w:val="28"/>
        </w:rPr>
        <w:t xml:space="preserve"> </w:t>
      </w:r>
      <w:r w:rsidRPr="006A5D24">
        <w:rPr>
          <w:sz w:val="28"/>
          <w:szCs w:val="28"/>
        </w:rPr>
        <w:t>модулей,</w:t>
      </w:r>
      <w:r w:rsidR="005A0A3D" w:rsidRPr="006A5D24">
        <w:rPr>
          <w:sz w:val="28"/>
          <w:szCs w:val="28"/>
        </w:rPr>
        <w:t xml:space="preserve"> </w:t>
      </w:r>
      <w:r w:rsidRPr="006A5D24">
        <w:rPr>
          <w:sz w:val="28"/>
          <w:szCs w:val="28"/>
        </w:rPr>
        <w:t>выносимых</w:t>
      </w:r>
      <w:r w:rsidR="005A0A3D" w:rsidRPr="006A5D24">
        <w:rPr>
          <w:sz w:val="28"/>
          <w:szCs w:val="28"/>
        </w:rPr>
        <w:t xml:space="preserve"> </w:t>
      </w:r>
      <w:r w:rsidRPr="006A5D24">
        <w:rPr>
          <w:sz w:val="28"/>
          <w:szCs w:val="28"/>
        </w:rPr>
        <w:t>на промежуточную аттестацию, определяются рабочими учебными планами и календарными учебными графиками по специальностям.</w:t>
      </w:r>
    </w:p>
    <w:p w:rsidR="00C74CEE" w:rsidRPr="006A5D24" w:rsidRDefault="00C74CEE" w:rsidP="00E34C7A">
      <w:pPr>
        <w:shd w:val="clear" w:color="auto" w:fill="FFFFFF"/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Вопросы организации и результатов промежуточной аттестации студентов рассматриваются и обсуждаются на заседаниях Педагогического </w:t>
      </w:r>
      <w:r w:rsidR="00AA1155" w:rsidRPr="006A5D24">
        <w:rPr>
          <w:sz w:val="28"/>
          <w:szCs w:val="28"/>
        </w:rPr>
        <w:t>с</w:t>
      </w:r>
      <w:r w:rsidRPr="006A5D24">
        <w:rPr>
          <w:sz w:val="28"/>
          <w:szCs w:val="28"/>
        </w:rPr>
        <w:t xml:space="preserve">овета </w:t>
      </w:r>
      <w:r w:rsidR="00AA1155" w:rsidRPr="006A5D24">
        <w:rPr>
          <w:sz w:val="28"/>
          <w:szCs w:val="28"/>
        </w:rPr>
        <w:t>техникума</w:t>
      </w:r>
      <w:r w:rsidRPr="006A5D24">
        <w:rPr>
          <w:sz w:val="28"/>
          <w:szCs w:val="28"/>
        </w:rPr>
        <w:t xml:space="preserve">, заседаниях </w:t>
      </w:r>
      <w:r w:rsidR="00AA1155" w:rsidRPr="006A5D24">
        <w:rPr>
          <w:sz w:val="28"/>
          <w:szCs w:val="28"/>
        </w:rPr>
        <w:t>цикловых комиссий</w:t>
      </w:r>
      <w:r w:rsidRPr="006A5D24">
        <w:rPr>
          <w:sz w:val="28"/>
          <w:szCs w:val="28"/>
        </w:rPr>
        <w:t xml:space="preserve">. Форма промежуточной аттестации по каждой дисциплине, МДК, ПМ программы </w:t>
      </w:r>
      <w:r w:rsidR="00AA1155" w:rsidRPr="006A5D24">
        <w:rPr>
          <w:sz w:val="28"/>
          <w:szCs w:val="28"/>
        </w:rPr>
        <w:t xml:space="preserve">подготовки специалиста среднего звена </w:t>
      </w:r>
      <w:r w:rsidRPr="006A5D24">
        <w:rPr>
          <w:sz w:val="28"/>
          <w:szCs w:val="28"/>
        </w:rPr>
        <w:t xml:space="preserve">определяется учебным планом. Порядок промежуточной аттестации устанавливается </w:t>
      </w:r>
      <w:r w:rsidR="00AA1155" w:rsidRPr="006A5D24">
        <w:rPr>
          <w:sz w:val="28"/>
          <w:szCs w:val="28"/>
        </w:rPr>
        <w:t>Техникумом</w:t>
      </w:r>
      <w:r w:rsidRPr="006A5D24">
        <w:rPr>
          <w:sz w:val="28"/>
          <w:szCs w:val="28"/>
        </w:rPr>
        <w:t xml:space="preserve"> самостоятельно.</w:t>
      </w:r>
    </w:p>
    <w:p w:rsidR="00C74CEE" w:rsidRPr="006A5D24" w:rsidRDefault="00C74CEE" w:rsidP="00E34C7A">
      <w:pPr>
        <w:shd w:val="clear" w:color="auto" w:fill="FFFFFF"/>
        <w:tabs>
          <w:tab w:val="left" w:pos="851"/>
          <w:tab w:val="left" w:pos="89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Формами промежуточной аттестации студентов являются:</w:t>
      </w:r>
    </w:p>
    <w:p w:rsidR="00AA1155" w:rsidRPr="006A5D24" w:rsidRDefault="00AA1155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экзамен по учебной дисциплине, междисциплинарному курсу; </w:t>
      </w:r>
    </w:p>
    <w:p w:rsidR="00AA1155" w:rsidRPr="006A5D24" w:rsidRDefault="00AA1155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экзамен (квалификационный) по профессиональному модулю;</w:t>
      </w:r>
    </w:p>
    <w:p w:rsidR="00AA1155" w:rsidRPr="006A5D24" w:rsidRDefault="00AA1155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зачет по учебной дисциплине, междисциплинарному курсу;</w:t>
      </w:r>
    </w:p>
    <w:p w:rsidR="00AA1155" w:rsidRPr="006A5D24" w:rsidRDefault="00AA1155" w:rsidP="00E24346">
      <w:pPr>
        <w:keepNext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дифференцированный зачет по учебной дисциплине, междисциплинарному курсу, практике.</w:t>
      </w:r>
    </w:p>
    <w:p w:rsidR="00854A21" w:rsidRPr="006A5D24" w:rsidRDefault="00E41B42" w:rsidP="00854A21">
      <w:pPr>
        <w:pStyle w:val="Style4"/>
        <w:widowControl/>
        <w:spacing w:before="240" w:after="240" w:line="360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2</w:t>
      </w:r>
      <w:r w:rsidR="00854A21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.1 Промежуточная аттестация в форме экзамена</w:t>
      </w:r>
    </w:p>
    <w:p w:rsidR="00854A21" w:rsidRPr="006A5D24" w:rsidRDefault="00854A21" w:rsidP="00854A21">
      <w:pPr>
        <w:spacing w:line="360" w:lineRule="auto"/>
        <w:ind w:firstLine="993"/>
        <w:jc w:val="both"/>
        <w:rPr>
          <w:sz w:val="28"/>
        </w:rPr>
      </w:pPr>
      <w:r w:rsidRPr="006A5D24">
        <w:rPr>
          <w:b/>
          <w:sz w:val="28"/>
        </w:rPr>
        <w:t>Экзамен</w:t>
      </w:r>
      <w:r w:rsidRPr="006A5D24">
        <w:rPr>
          <w:sz w:val="28"/>
        </w:rPr>
        <w:t xml:space="preserve">  –  это форма промежуточной аттестации, которая представляет информацию об усвоении студентом теоретического и практического материала по отдельной учебной дисциплине (междисциплинарному курсу) за семестр. </w:t>
      </w:r>
    </w:p>
    <w:p w:rsidR="00854A21" w:rsidRPr="006A5D24" w:rsidRDefault="00854A21" w:rsidP="00854A21">
      <w:pPr>
        <w:spacing w:line="360" w:lineRule="auto"/>
        <w:ind w:firstLine="993"/>
        <w:jc w:val="both"/>
        <w:rPr>
          <w:sz w:val="28"/>
        </w:rPr>
      </w:pPr>
      <w:r w:rsidRPr="006A5D24">
        <w:rPr>
          <w:sz w:val="28"/>
        </w:rPr>
        <w:t xml:space="preserve">Промежуточная аттестация по учебным дисциплинам, междисциплинарным курсам в форме экзамена проводится комиссией, состав которой утверждается приказом руководителя образовательной организации (учреждения) не менее чем за две недели до начала аттестации. В состав </w:t>
      </w:r>
      <w:r w:rsidRPr="006A5D24">
        <w:rPr>
          <w:sz w:val="28"/>
        </w:rPr>
        <w:lastRenderedPageBreak/>
        <w:t>комиссии входят: председатель комиссии – директор или заместитель директора по соответствующему направлению работы, члены комиссии: экзаменатор – преподаватель учебной дисциплины, междисциплинарного курса, по которой проводится промежуточная аттестация в форме экзамена, ассистент экзаменатора – педагогический работник образовательной организации (учреждения), имеющий соответствующее образование. Председатель комиссии не должен преподавать дисциплину, междисциплинарный курс в группе, которая проходит аттестацию.</w:t>
      </w:r>
    </w:p>
    <w:p w:rsidR="00854A21" w:rsidRPr="006A5D24" w:rsidRDefault="00854A21" w:rsidP="00854A21">
      <w:pPr>
        <w:spacing w:line="360" w:lineRule="auto"/>
        <w:ind w:firstLine="993"/>
        <w:jc w:val="both"/>
        <w:rPr>
          <w:sz w:val="28"/>
        </w:rPr>
      </w:pPr>
      <w:r w:rsidRPr="006A5D24">
        <w:rPr>
          <w:sz w:val="28"/>
        </w:rPr>
        <w:t xml:space="preserve">Промежуточную аттестацию в форме экзамена следует проводить в день, освобожденный от других форм учебной нагрузки.  </w:t>
      </w:r>
    </w:p>
    <w:p w:rsidR="00854A21" w:rsidRPr="006A5D24" w:rsidRDefault="00854A21" w:rsidP="00854A21">
      <w:pPr>
        <w:spacing w:line="360" w:lineRule="auto"/>
        <w:ind w:firstLine="993"/>
        <w:jc w:val="both"/>
        <w:rPr>
          <w:sz w:val="28"/>
        </w:rPr>
      </w:pPr>
      <w:r w:rsidRPr="006A5D24">
        <w:rPr>
          <w:sz w:val="28"/>
        </w:rPr>
        <w:t>Количество экзаменов в каждом учебном году в процессе промежуточной аттестации студентов не должно превышать восьми.</w:t>
      </w:r>
    </w:p>
    <w:p w:rsidR="00854A21" w:rsidRPr="006A5D24" w:rsidRDefault="00854A21" w:rsidP="00854A21">
      <w:pPr>
        <w:spacing w:line="360" w:lineRule="auto"/>
        <w:ind w:firstLine="993"/>
        <w:jc w:val="both"/>
        <w:rPr>
          <w:sz w:val="28"/>
        </w:rPr>
      </w:pPr>
      <w:r w:rsidRPr="006A5D24">
        <w:rPr>
          <w:sz w:val="28"/>
        </w:rPr>
        <w:t>Экзамен по учебной дисциплине, междисциплинарному курсу проводится в день, освобожденный от других форм учебной нагрузки.</w:t>
      </w:r>
    </w:p>
    <w:p w:rsidR="00854A21" w:rsidRPr="006A5D24" w:rsidRDefault="00854A21" w:rsidP="00854A21">
      <w:pPr>
        <w:spacing w:line="360" w:lineRule="auto"/>
        <w:ind w:firstLine="993"/>
        <w:jc w:val="both"/>
        <w:rPr>
          <w:sz w:val="28"/>
        </w:rPr>
      </w:pPr>
      <w:r w:rsidRPr="006A5D24">
        <w:rPr>
          <w:sz w:val="28"/>
        </w:rPr>
        <w:t>В случае если в течение одной календарной недели запланировано проведение нескольких экзаменов, то для проведения каждого последующего предусматривается не более двух дней на консультации и подготовку.</w:t>
      </w:r>
    </w:p>
    <w:p w:rsidR="00854A21" w:rsidRPr="006A5D24" w:rsidRDefault="00854A21" w:rsidP="00854A21">
      <w:pPr>
        <w:spacing w:line="360" w:lineRule="auto"/>
        <w:ind w:firstLine="993"/>
        <w:jc w:val="both"/>
        <w:rPr>
          <w:sz w:val="28"/>
        </w:rPr>
      </w:pPr>
      <w:r w:rsidRPr="006A5D24">
        <w:rPr>
          <w:b/>
          <w:sz w:val="28"/>
        </w:rPr>
        <w:t>Экзамен (квалификационный)</w:t>
      </w:r>
      <w:r w:rsidRPr="006A5D24">
        <w:rPr>
          <w:sz w:val="28"/>
        </w:rPr>
        <w:t xml:space="preserve"> носит комплексный практико-ориентированный характер и является обязательной формой промежуточной аттестации по каждому профессиональному модулю или по двум последовательно </w:t>
      </w:r>
      <w:proofErr w:type="spellStart"/>
      <w:r w:rsidRPr="006A5D24">
        <w:rPr>
          <w:sz w:val="28"/>
        </w:rPr>
        <w:t>изучающимся</w:t>
      </w:r>
      <w:proofErr w:type="spellEnd"/>
      <w:r w:rsidRPr="006A5D24">
        <w:rPr>
          <w:sz w:val="28"/>
        </w:rPr>
        <w:t xml:space="preserve"> профессиональным модулям при освоении одной квалификации. </w:t>
      </w:r>
    </w:p>
    <w:p w:rsidR="00854A21" w:rsidRPr="006A5D24" w:rsidRDefault="00854A21" w:rsidP="00854A21">
      <w:pPr>
        <w:spacing w:line="360" w:lineRule="auto"/>
        <w:ind w:firstLine="993"/>
        <w:jc w:val="both"/>
        <w:rPr>
          <w:sz w:val="28"/>
        </w:rPr>
      </w:pPr>
      <w:r w:rsidRPr="006A5D24">
        <w:rPr>
          <w:sz w:val="28"/>
        </w:rPr>
        <w:t>Результат экзамена (квалификационного) по профессиональному модулю фиксируется в протоколах промежуточной аттестации в формулировке «Вид профессиональной деятельности освоен» – при получении обучающимся оценки 5 (отлично); 4 (хорошо), 3 (удовлетворительно), «Вид профессиональной деятельности не освоен» – при получении оценки 2 (неудовлетворительно).</w:t>
      </w:r>
    </w:p>
    <w:p w:rsidR="00854A21" w:rsidRPr="006A5D24" w:rsidRDefault="00854A21" w:rsidP="00854A21">
      <w:pPr>
        <w:spacing w:line="360" w:lineRule="auto"/>
        <w:ind w:firstLine="993"/>
        <w:jc w:val="both"/>
        <w:rPr>
          <w:sz w:val="28"/>
        </w:rPr>
      </w:pPr>
      <w:r w:rsidRPr="006A5D24">
        <w:rPr>
          <w:sz w:val="28"/>
        </w:rPr>
        <w:t>Экзамены (квалификационные)</w:t>
      </w:r>
      <w:r w:rsidRPr="006A5D24">
        <w:rPr>
          <w:b/>
          <w:sz w:val="28"/>
        </w:rPr>
        <w:t xml:space="preserve"> </w:t>
      </w:r>
      <w:r w:rsidRPr="006A5D24">
        <w:rPr>
          <w:sz w:val="28"/>
        </w:rPr>
        <w:t xml:space="preserve">проводятся за счет времени, отведенного государственными образовательными стандартами среднего </w:t>
      </w:r>
      <w:r w:rsidRPr="006A5D24">
        <w:rPr>
          <w:sz w:val="28"/>
        </w:rPr>
        <w:lastRenderedPageBreak/>
        <w:t>профессионального образования, учебными планами по профессиям или специальностям на промежуточную аттестацию. Максимальная продолжительность экзамена (квалификационного) по профессиональному модулю – 8 академических часов.</w:t>
      </w:r>
    </w:p>
    <w:p w:rsidR="00854A21" w:rsidRDefault="00854A21" w:rsidP="00854A21">
      <w:pPr>
        <w:spacing w:line="360" w:lineRule="auto"/>
        <w:ind w:firstLine="993"/>
        <w:jc w:val="both"/>
        <w:rPr>
          <w:sz w:val="28"/>
        </w:rPr>
      </w:pPr>
      <w:r w:rsidRPr="006A5D24">
        <w:rPr>
          <w:sz w:val="28"/>
        </w:rPr>
        <w:t>Промежуточная аттестация в форме экзамена (квалификационного) проводится государственной экзаменационной комиссией.</w:t>
      </w:r>
    </w:p>
    <w:p w:rsidR="00E41B42" w:rsidRPr="006A5D24" w:rsidRDefault="00E41B42" w:rsidP="00854A21">
      <w:pPr>
        <w:spacing w:line="360" w:lineRule="auto"/>
        <w:ind w:firstLine="993"/>
        <w:jc w:val="both"/>
        <w:rPr>
          <w:color w:val="FF0000"/>
          <w:sz w:val="28"/>
        </w:rPr>
      </w:pPr>
    </w:p>
    <w:p w:rsidR="00854A21" w:rsidRPr="006A5D24" w:rsidRDefault="00E41B42" w:rsidP="00E34C7A">
      <w:pPr>
        <w:pStyle w:val="Style4"/>
        <w:widowControl/>
        <w:spacing w:after="240" w:line="360" w:lineRule="auto"/>
        <w:jc w:val="center"/>
        <w:rPr>
          <w:rStyle w:val="FontStyle16"/>
          <w:rFonts w:ascii="Century Gothic" w:hAnsi="Century Gothic"/>
          <w:bCs w:val="0"/>
          <w:i w:val="0"/>
          <w:iCs w:val="0"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bCs w:val="0"/>
          <w:i w:val="0"/>
          <w:iCs w:val="0"/>
          <w:sz w:val="28"/>
          <w:szCs w:val="28"/>
          <w:lang w:eastAsia="uk-UA"/>
        </w:rPr>
        <w:t>2</w:t>
      </w:r>
      <w:r w:rsidR="00854A21" w:rsidRPr="006A5D24">
        <w:rPr>
          <w:rStyle w:val="FontStyle16"/>
          <w:rFonts w:ascii="Century Gothic" w:hAnsi="Century Gothic"/>
          <w:bCs w:val="0"/>
          <w:i w:val="0"/>
          <w:iCs w:val="0"/>
          <w:sz w:val="28"/>
          <w:szCs w:val="28"/>
          <w:lang w:eastAsia="uk-UA"/>
        </w:rPr>
        <w:t>.2 Промежуточная аттестация в форме зачета, дифференцированного зачета</w:t>
      </w:r>
    </w:p>
    <w:p w:rsidR="00854A21" w:rsidRPr="006A5D24" w:rsidRDefault="00854A21" w:rsidP="00854A21">
      <w:pPr>
        <w:spacing w:line="360" w:lineRule="auto"/>
        <w:ind w:firstLine="993"/>
        <w:jc w:val="both"/>
        <w:rPr>
          <w:sz w:val="28"/>
        </w:rPr>
      </w:pPr>
      <w:r w:rsidRPr="006A5D24">
        <w:rPr>
          <w:sz w:val="28"/>
        </w:rPr>
        <w:t xml:space="preserve">По дисциплинам, по которым не предусмотрено проведение экзамена в текущем семестре, формой промежуточной аттестации является дифференцированный зачет. </w:t>
      </w:r>
    </w:p>
    <w:p w:rsidR="00854A21" w:rsidRPr="006A5D24" w:rsidRDefault="00854A21" w:rsidP="00854A21">
      <w:pPr>
        <w:spacing w:line="360" w:lineRule="auto"/>
        <w:ind w:firstLine="993"/>
        <w:jc w:val="both"/>
        <w:rPr>
          <w:sz w:val="28"/>
        </w:rPr>
      </w:pPr>
      <w:r w:rsidRPr="006A5D24">
        <w:rPr>
          <w:b/>
          <w:sz w:val="28"/>
        </w:rPr>
        <w:t>Дифференцированный зачет</w:t>
      </w:r>
      <w:r w:rsidRPr="006A5D24">
        <w:rPr>
          <w:sz w:val="28"/>
        </w:rPr>
        <w:t xml:space="preserve">  –  это  форма промежуточной аттестации, которая заключается в оценке усвоения студентом учебного материала по определенной учебной дисциплине (междисциплинарному курсу) на основании результатов выполненных лабораторных работ, практических заданий, индивидуальных заданий (расчетных, графических), оценок за семинарские занятия и т.п. Дифференцированный зачет выставляется по результатам текущей успеваемости и не предусматривает обязательное присутствие студентов. </w:t>
      </w:r>
    </w:p>
    <w:p w:rsidR="00854A21" w:rsidRPr="006A5D24" w:rsidRDefault="00854A21" w:rsidP="00854A21">
      <w:pPr>
        <w:shd w:val="clear" w:color="auto" w:fill="FFFFFF"/>
        <w:tabs>
          <w:tab w:val="left" w:pos="1488"/>
        </w:tabs>
        <w:spacing w:line="360" w:lineRule="auto"/>
        <w:ind w:right="1" w:firstLine="993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Промежуточная аттестация в форме зачетов и дифференцированных зачетов по учебным дисциплинам, междисциплинарным курсам, практике проводится преподавателем или мастером производственного обучения. Результаты промежуточной аттестации по указанным формам фиксируются в журналах учета учебных достижений обучающихся на страницах, отведенных для соответствующей дисциплины, междисциплинарного курса, журналах учета практики.</w:t>
      </w:r>
    </w:p>
    <w:p w:rsidR="00854A21" w:rsidRPr="006A5D24" w:rsidRDefault="00854A21" w:rsidP="00854A21">
      <w:pPr>
        <w:spacing w:line="360" w:lineRule="auto"/>
        <w:ind w:firstLine="993"/>
        <w:jc w:val="both"/>
        <w:rPr>
          <w:sz w:val="28"/>
        </w:rPr>
      </w:pPr>
      <w:r w:rsidRPr="006A5D24">
        <w:rPr>
          <w:sz w:val="28"/>
        </w:rPr>
        <w:t xml:space="preserve">Зачет или дифференцированный зачет по учебной дисциплине или междисциплинарному курсу проводится за счет объема времени, отведенного </w:t>
      </w:r>
      <w:r w:rsidRPr="006A5D24">
        <w:rPr>
          <w:sz w:val="28"/>
        </w:rPr>
        <w:lastRenderedPageBreak/>
        <w:t>учебным планом на их изучение. Максимальная продолжительность зачета по учебной дисциплине или междисциплинарному курсу – 2 академических часа, дифференцированного зачета – 4 академических часа.</w:t>
      </w:r>
    </w:p>
    <w:p w:rsidR="00854A21" w:rsidRPr="006A5D24" w:rsidRDefault="00854A21" w:rsidP="00854A21">
      <w:pPr>
        <w:shd w:val="clear" w:color="auto" w:fill="FFFFFF"/>
        <w:tabs>
          <w:tab w:val="left" w:pos="1416"/>
        </w:tabs>
        <w:spacing w:line="360" w:lineRule="auto"/>
        <w:ind w:right="1" w:firstLine="993"/>
        <w:jc w:val="both"/>
      </w:pPr>
      <w:r w:rsidRPr="006A5D24">
        <w:rPr>
          <w:sz w:val="28"/>
          <w:szCs w:val="28"/>
        </w:rPr>
        <w:t>Дифференцированные зачеты по учебной и производственной практике проводятся за счет времени, отведенного учебным планом по профессии или специальности на проведение учебной и производственной практики. Максимальная продолжительность дифференцированных зачетов по учебной и производственной практике – 6 академических часов.</w:t>
      </w:r>
    </w:p>
    <w:p w:rsidR="00854A21" w:rsidRPr="006A5D24" w:rsidRDefault="00854A21" w:rsidP="00854A21">
      <w:pPr>
        <w:shd w:val="clear" w:color="auto" w:fill="FFFFFF"/>
        <w:tabs>
          <w:tab w:val="left" w:pos="1416"/>
        </w:tabs>
        <w:spacing w:line="360" w:lineRule="auto"/>
        <w:ind w:right="1" w:firstLine="993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Формой промежуточной аттестации по </w:t>
      </w:r>
      <w:r w:rsidRPr="006A5D24">
        <w:rPr>
          <w:b/>
          <w:sz w:val="28"/>
          <w:szCs w:val="28"/>
        </w:rPr>
        <w:t>физической культуре</w:t>
      </w:r>
      <w:r w:rsidRPr="006A5D24">
        <w:rPr>
          <w:sz w:val="28"/>
          <w:szCs w:val="28"/>
        </w:rPr>
        <w:t xml:space="preserve"> являются зачеты или дифференцированные зачеты, которые проводятся каждый семестр за счет времени, отведенного учебным планом на дисциплину, и не учитываются при подсчете допустимого количества зачетов, дифференцированных зачетов в учебном году. Завершает освоение программы по физической культуре дифференцированный зачет.</w:t>
      </w:r>
    </w:p>
    <w:p w:rsidR="00854A21" w:rsidRPr="006A5D24" w:rsidRDefault="00E41B42" w:rsidP="00854A21">
      <w:pPr>
        <w:pStyle w:val="Style4"/>
        <w:spacing w:before="240" w:after="240" w:line="360" w:lineRule="auto"/>
        <w:jc w:val="center"/>
        <w:rPr>
          <w:rFonts w:ascii="Century Gothic" w:hAnsi="Century Gothic"/>
          <w:b/>
          <w:bCs/>
          <w:iCs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2</w:t>
      </w:r>
      <w:r w:rsidR="00854A21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 xml:space="preserve">.3 </w:t>
      </w:r>
      <w:r w:rsidR="00854A21" w:rsidRPr="006A5D24">
        <w:rPr>
          <w:rFonts w:ascii="Century Gothic" w:hAnsi="Century Gothic"/>
          <w:b/>
          <w:bCs/>
          <w:iCs/>
          <w:sz w:val="28"/>
          <w:szCs w:val="28"/>
          <w:lang w:eastAsia="uk-UA"/>
        </w:rPr>
        <w:t>Результаты промежуточной аттестации</w:t>
      </w:r>
    </w:p>
    <w:p w:rsidR="00854A21" w:rsidRPr="006A5D24" w:rsidRDefault="00854A21" w:rsidP="00854A21">
      <w:pPr>
        <w:shd w:val="clear" w:color="auto" w:fill="FFFFFF"/>
        <w:tabs>
          <w:tab w:val="left" w:pos="1488"/>
        </w:tabs>
        <w:spacing w:line="360" w:lineRule="auto"/>
        <w:ind w:firstLine="993"/>
        <w:jc w:val="both"/>
      </w:pPr>
      <w:r w:rsidRPr="006A5D24">
        <w:rPr>
          <w:sz w:val="28"/>
          <w:szCs w:val="28"/>
        </w:rPr>
        <w:t>Результаты промежуточной аттестации определяются следующими оценками:</w:t>
      </w:r>
    </w:p>
    <w:p w:rsidR="00854A21" w:rsidRPr="006A5D24" w:rsidRDefault="00854A21" w:rsidP="00E24346">
      <w:pPr>
        <w:widowControl/>
        <w:numPr>
          <w:ilvl w:val="0"/>
          <w:numId w:val="3"/>
        </w:numPr>
        <w:shd w:val="clear" w:color="auto" w:fill="FFFFFF"/>
        <w:tabs>
          <w:tab w:val="right" w:pos="1134"/>
        </w:tabs>
        <w:autoSpaceDE/>
        <w:autoSpaceDN/>
        <w:adjustRightInd/>
        <w:spacing w:line="360" w:lineRule="auto"/>
        <w:ind w:left="0" w:firstLine="993"/>
        <w:jc w:val="both"/>
      </w:pPr>
      <w:r w:rsidRPr="006A5D24">
        <w:rPr>
          <w:sz w:val="28"/>
          <w:szCs w:val="28"/>
        </w:rPr>
        <w:t>дифференцированный зачет, экзамен по учебной</w:t>
      </w:r>
      <w:r w:rsidRPr="006A5D24">
        <w:rPr>
          <w:rFonts w:ascii="Arial" w:hAnsi="Arial" w:cs="Arial"/>
          <w:sz w:val="28"/>
          <w:szCs w:val="28"/>
        </w:rPr>
        <w:t xml:space="preserve"> </w:t>
      </w:r>
      <w:r w:rsidRPr="006A5D24">
        <w:rPr>
          <w:sz w:val="28"/>
          <w:szCs w:val="28"/>
        </w:rPr>
        <w:t>дисциплине, междисциплинарному курсу, практике – 5 (отлично),</w:t>
      </w:r>
      <w:r w:rsidRPr="006A5D24">
        <w:rPr>
          <w:rFonts w:ascii="Arial" w:cs="Arial"/>
          <w:sz w:val="28"/>
          <w:szCs w:val="28"/>
        </w:rPr>
        <w:t xml:space="preserve"> </w:t>
      </w:r>
      <w:r w:rsidRPr="006A5D24">
        <w:rPr>
          <w:sz w:val="28"/>
          <w:szCs w:val="28"/>
        </w:rPr>
        <w:t>4 (хорошо), 3 (удовлетворительно), 2 (неудовлетворительно);</w:t>
      </w:r>
    </w:p>
    <w:p w:rsidR="00854A21" w:rsidRPr="006A5D24" w:rsidRDefault="00854A21" w:rsidP="00E24346">
      <w:pPr>
        <w:widowControl/>
        <w:numPr>
          <w:ilvl w:val="0"/>
          <w:numId w:val="3"/>
        </w:numPr>
        <w:shd w:val="clear" w:color="auto" w:fill="FFFFFF"/>
        <w:tabs>
          <w:tab w:val="right" w:pos="1134"/>
        </w:tabs>
        <w:autoSpaceDE/>
        <w:autoSpaceDN/>
        <w:adjustRightInd/>
        <w:spacing w:line="360" w:lineRule="auto"/>
        <w:ind w:left="0" w:firstLine="993"/>
        <w:jc w:val="both"/>
      </w:pPr>
      <w:r w:rsidRPr="006A5D24">
        <w:rPr>
          <w:sz w:val="28"/>
          <w:szCs w:val="28"/>
        </w:rPr>
        <w:t>зачет по учебной дисциплине, междисциплинарному</w:t>
      </w:r>
      <w:r w:rsidRPr="006A5D24">
        <w:rPr>
          <w:rFonts w:ascii="Arial" w:hAnsi="Arial" w:cs="Arial"/>
          <w:sz w:val="28"/>
          <w:szCs w:val="28"/>
        </w:rPr>
        <w:t xml:space="preserve"> </w:t>
      </w:r>
      <w:r w:rsidRPr="006A5D24">
        <w:rPr>
          <w:sz w:val="28"/>
          <w:szCs w:val="28"/>
        </w:rPr>
        <w:t>– «зачтено», «не зачтено»;</w:t>
      </w:r>
    </w:p>
    <w:p w:rsidR="00854A21" w:rsidRPr="006A5D24" w:rsidRDefault="00854A21" w:rsidP="00E24346">
      <w:pPr>
        <w:widowControl/>
        <w:numPr>
          <w:ilvl w:val="0"/>
          <w:numId w:val="3"/>
        </w:numPr>
        <w:shd w:val="clear" w:color="auto" w:fill="FFFFFF"/>
        <w:tabs>
          <w:tab w:val="right" w:pos="1134"/>
        </w:tabs>
        <w:autoSpaceDE/>
        <w:autoSpaceDN/>
        <w:adjustRightInd/>
        <w:spacing w:line="360" w:lineRule="auto"/>
        <w:ind w:left="0" w:firstLine="993"/>
        <w:jc w:val="both"/>
      </w:pPr>
      <w:r w:rsidRPr="006A5D24">
        <w:rPr>
          <w:sz w:val="28"/>
          <w:szCs w:val="28"/>
        </w:rPr>
        <w:t>экзамен (квалификационный) по профессиональному</w:t>
      </w:r>
      <w:r w:rsidRPr="006A5D24">
        <w:rPr>
          <w:rFonts w:ascii="Arial" w:hAnsi="Arial" w:cs="Arial"/>
          <w:sz w:val="28"/>
          <w:szCs w:val="28"/>
        </w:rPr>
        <w:t xml:space="preserve"> </w:t>
      </w:r>
      <w:r w:rsidRPr="006A5D24">
        <w:rPr>
          <w:sz w:val="28"/>
          <w:szCs w:val="28"/>
        </w:rPr>
        <w:t>модулю – 5(отлично), 4 (хорошо), 3 (удовлетворительно), 2 (неудовлетворительно).</w:t>
      </w:r>
    </w:p>
    <w:p w:rsidR="00854A21" w:rsidRPr="006A5D24" w:rsidRDefault="00854A21" w:rsidP="00854A21">
      <w:pPr>
        <w:shd w:val="clear" w:color="auto" w:fill="FFFFFF"/>
        <w:tabs>
          <w:tab w:val="right" w:pos="9811"/>
        </w:tabs>
        <w:spacing w:line="360" w:lineRule="auto"/>
        <w:ind w:firstLine="993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Результаты промежуточной аттестации по учебным дисциплинам, междисциплинарным курсам в форме </w:t>
      </w:r>
      <w:r w:rsidRPr="006A5D24">
        <w:rPr>
          <w:b/>
          <w:sz w:val="28"/>
          <w:szCs w:val="28"/>
        </w:rPr>
        <w:t>экзамена</w:t>
      </w:r>
      <w:r w:rsidRPr="006A5D24">
        <w:rPr>
          <w:sz w:val="28"/>
          <w:szCs w:val="28"/>
        </w:rPr>
        <w:t xml:space="preserve"> оформляются в протоколе (приложение №1).</w:t>
      </w:r>
    </w:p>
    <w:p w:rsidR="00854A21" w:rsidRPr="006A5D24" w:rsidRDefault="00854A21" w:rsidP="00854A21">
      <w:pPr>
        <w:shd w:val="clear" w:color="auto" w:fill="FFFFFF"/>
        <w:tabs>
          <w:tab w:val="right" w:pos="9811"/>
        </w:tabs>
        <w:spacing w:line="360" w:lineRule="auto"/>
        <w:ind w:firstLine="993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Результаты промежуточной аттестации в форме </w:t>
      </w:r>
      <w:r w:rsidRPr="006A5D24">
        <w:rPr>
          <w:b/>
          <w:sz w:val="28"/>
          <w:szCs w:val="28"/>
        </w:rPr>
        <w:t>экзамена (квалификационного)</w:t>
      </w:r>
      <w:r w:rsidRPr="006A5D24">
        <w:rPr>
          <w:sz w:val="28"/>
          <w:szCs w:val="28"/>
        </w:rPr>
        <w:t xml:space="preserve"> фиксируются в протоколе промежуточной аттестации </w:t>
      </w:r>
      <w:r w:rsidRPr="006A5D24">
        <w:rPr>
          <w:sz w:val="28"/>
          <w:szCs w:val="28"/>
        </w:rPr>
        <w:lastRenderedPageBreak/>
        <w:t>(приложение №2).</w:t>
      </w:r>
    </w:p>
    <w:p w:rsidR="00854A21" w:rsidRPr="006A5D24" w:rsidRDefault="00854A21" w:rsidP="00854A21">
      <w:pPr>
        <w:shd w:val="clear" w:color="auto" w:fill="FFFFFF"/>
        <w:tabs>
          <w:tab w:val="right" w:pos="9811"/>
        </w:tabs>
        <w:spacing w:line="360" w:lineRule="auto"/>
        <w:ind w:firstLine="993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Результаты промежуточной аттестации по учебным дисциплинам, междисциплинарным курсам в форме </w:t>
      </w:r>
      <w:r w:rsidRPr="006A5D24">
        <w:rPr>
          <w:b/>
          <w:sz w:val="28"/>
          <w:szCs w:val="28"/>
        </w:rPr>
        <w:t>дифференцированного зачета</w:t>
      </w:r>
      <w:r w:rsidRPr="006A5D24">
        <w:rPr>
          <w:sz w:val="28"/>
          <w:szCs w:val="28"/>
        </w:rPr>
        <w:t xml:space="preserve"> оформляются в протоколе (приложение №3).</w:t>
      </w:r>
    </w:p>
    <w:p w:rsidR="00854A21" w:rsidRPr="006A5D24" w:rsidRDefault="00854A21" w:rsidP="00854A21">
      <w:pPr>
        <w:shd w:val="clear" w:color="auto" w:fill="FFFFFF"/>
        <w:tabs>
          <w:tab w:val="left" w:pos="1488"/>
          <w:tab w:val="left" w:pos="4272"/>
          <w:tab w:val="left" w:pos="4968"/>
          <w:tab w:val="left" w:pos="6466"/>
          <w:tab w:val="left" w:pos="9490"/>
        </w:tabs>
        <w:spacing w:line="360" w:lineRule="auto"/>
        <w:ind w:firstLine="993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Результаты </w:t>
      </w:r>
      <w:r w:rsidRPr="006A5D24">
        <w:rPr>
          <w:b/>
          <w:sz w:val="28"/>
          <w:szCs w:val="28"/>
        </w:rPr>
        <w:t>семестрового оценивания</w:t>
      </w:r>
      <w:r w:rsidRPr="006A5D24">
        <w:rPr>
          <w:sz w:val="28"/>
          <w:szCs w:val="28"/>
        </w:rPr>
        <w:t xml:space="preserve"> по учебным дисциплинам, междисциплинарным курсам оформляются в протоколе (приложение №4).</w:t>
      </w:r>
    </w:p>
    <w:p w:rsidR="00E34C7A" w:rsidRPr="006A5D24" w:rsidRDefault="00E34C7A" w:rsidP="00E34C7A">
      <w:pPr>
        <w:shd w:val="clear" w:color="auto" w:fill="FFFFFF"/>
        <w:tabs>
          <w:tab w:val="right" w:pos="9811"/>
        </w:tabs>
        <w:spacing w:line="360" w:lineRule="auto"/>
        <w:ind w:firstLine="993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Протоколы промежуточной аттестации студентов очной формы обучения хранятся в учебной части Техникума, экзаменационные материалы – у методиста.</w:t>
      </w:r>
    </w:p>
    <w:p w:rsidR="00E46CAD" w:rsidRPr="006A5D24" w:rsidRDefault="00E41B42" w:rsidP="00E46CAD">
      <w:pPr>
        <w:pStyle w:val="Style4"/>
        <w:spacing w:before="240" w:after="240" w:line="360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3</w:t>
      </w:r>
      <w:r w:rsidR="00E46CAD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. Проведение промежуточной аттестации</w:t>
      </w:r>
    </w:p>
    <w:p w:rsidR="00E46CAD" w:rsidRPr="006A5D24" w:rsidRDefault="00E41B42" w:rsidP="0053041A">
      <w:pPr>
        <w:pStyle w:val="Style4"/>
        <w:spacing w:before="120" w:after="120" w:line="360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3</w:t>
      </w:r>
      <w:r w:rsidR="00E46CAD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.1 По общеобразовательным дисциплинам при реализации программ среднего общего образования в пределах профессиональных образовательных программ СПО</w:t>
      </w:r>
    </w:p>
    <w:p w:rsidR="00E46CAD" w:rsidRPr="006A5D24" w:rsidRDefault="00E46CAD" w:rsidP="00E46CAD">
      <w:pPr>
        <w:shd w:val="clear" w:color="auto" w:fill="FFFFFF"/>
        <w:tabs>
          <w:tab w:val="left" w:pos="119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Итоговый контроль по результатам освоения обучающимися программы среднего общего образования проводится в форме дифференцированных зачётов и экзаменов.</w:t>
      </w:r>
    </w:p>
    <w:p w:rsidR="00E46CAD" w:rsidRPr="006A5D24" w:rsidRDefault="00E46CAD" w:rsidP="00E46CAD">
      <w:pPr>
        <w:shd w:val="clear" w:color="auto" w:fill="FFFFFF"/>
        <w:tabs>
          <w:tab w:val="left" w:pos="1272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Дифференцированные зачёты с учетом специфики учебной дисциплины могут проводиться: в форме письменной контрольной работы, тестирования, опроса обучающихся в устной форме, а также с привлечением компьютерных технологий.</w:t>
      </w:r>
    </w:p>
    <w:p w:rsidR="00E46CAD" w:rsidRPr="006A5D24" w:rsidRDefault="00E46CAD" w:rsidP="00E46CAD">
      <w:pPr>
        <w:shd w:val="clear" w:color="auto" w:fill="FFFFFF"/>
        <w:tabs>
          <w:tab w:val="left" w:pos="1272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Конкретные формы проведения дифференцированных зачётов определяются преподавателем, согласовываются с цикловой комиссией, фиксируются в рабочей программе соответствующей учебной дисциплины.</w:t>
      </w:r>
    </w:p>
    <w:p w:rsidR="00E46CAD" w:rsidRPr="006A5D24" w:rsidRDefault="00E46CAD" w:rsidP="00E46CAD">
      <w:pPr>
        <w:shd w:val="clear" w:color="auto" w:fill="FFFFFF"/>
        <w:tabs>
          <w:tab w:val="left" w:pos="144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Зачет или дифференцированный зачет проводятся за счет объема времени, отводимого на освоение учебной дисциплины, междисциплинарного курса, практики.</w:t>
      </w:r>
    </w:p>
    <w:p w:rsidR="00E46CAD" w:rsidRPr="006A5D24" w:rsidRDefault="00E46CAD" w:rsidP="00E46CAD">
      <w:pPr>
        <w:shd w:val="clear" w:color="auto" w:fill="FFFFFF"/>
        <w:tabs>
          <w:tab w:val="left" w:pos="137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При проведении зачета уровень подготовки студента фиксируется в </w:t>
      </w:r>
      <w:r w:rsidR="008E50FE" w:rsidRPr="006A5D24">
        <w:rPr>
          <w:sz w:val="28"/>
          <w:szCs w:val="28"/>
        </w:rPr>
        <w:t>протоколе промежуточной аттестации и/или семестрового оценивания</w:t>
      </w:r>
      <w:r w:rsidRPr="006A5D24">
        <w:rPr>
          <w:sz w:val="28"/>
          <w:szCs w:val="28"/>
        </w:rPr>
        <w:t xml:space="preserve"> и </w:t>
      </w:r>
      <w:r w:rsidRPr="006A5D24">
        <w:rPr>
          <w:sz w:val="28"/>
          <w:szCs w:val="28"/>
        </w:rPr>
        <w:lastRenderedPageBreak/>
        <w:t>зачетной книжке оценкой «зачтено».</w:t>
      </w:r>
    </w:p>
    <w:p w:rsidR="00E46CAD" w:rsidRPr="006A5D24" w:rsidRDefault="00E46CAD" w:rsidP="00E46CAD">
      <w:pPr>
        <w:shd w:val="clear" w:color="auto" w:fill="FFFFFF"/>
        <w:tabs>
          <w:tab w:val="left" w:pos="1320"/>
          <w:tab w:val="left" w:pos="4022"/>
          <w:tab w:val="left" w:pos="4704"/>
          <w:tab w:val="left" w:pos="6168"/>
          <w:tab w:val="left" w:pos="7483"/>
          <w:tab w:val="left" w:pos="831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При проведении дифференцированного зачета уровень подготовки студента оценивается в баллах: 5 (отлично), 4 (хорошо), 3 (удовлетворительно), 2 (неудовлетворительно) и фиксируется в </w:t>
      </w:r>
      <w:r w:rsidR="008E50FE" w:rsidRPr="006A5D24">
        <w:rPr>
          <w:sz w:val="28"/>
          <w:szCs w:val="28"/>
        </w:rPr>
        <w:t xml:space="preserve">протоколе промежуточной аттестации и/или семестрового оценивания </w:t>
      </w:r>
      <w:r w:rsidRPr="006A5D24">
        <w:rPr>
          <w:sz w:val="28"/>
          <w:szCs w:val="28"/>
        </w:rPr>
        <w:t>(в том числе и неудовлетворительная) и зачетной книжке (за исключением неудовлетворительной). Оценка дифференцированного зачета является окончательной оценкой по учебной дисциплине, междисциплинарному курсу или практике за соответствующий семестр.</w:t>
      </w:r>
    </w:p>
    <w:p w:rsidR="00E46CAD" w:rsidRPr="006A5D24" w:rsidRDefault="00E46CAD" w:rsidP="008E50FE">
      <w:pPr>
        <w:shd w:val="clear" w:color="auto" w:fill="FFFFFF"/>
        <w:tabs>
          <w:tab w:val="left" w:pos="1315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Обязательные экзамены проводятся по русскому языку, математике и по одной дисциплин</w:t>
      </w:r>
      <w:r w:rsidR="008E50FE" w:rsidRPr="006A5D24">
        <w:rPr>
          <w:sz w:val="28"/>
          <w:szCs w:val="28"/>
        </w:rPr>
        <w:t>е</w:t>
      </w:r>
      <w:r w:rsidRPr="006A5D24">
        <w:rPr>
          <w:sz w:val="28"/>
          <w:szCs w:val="28"/>
        </w:rPr>
        <w:t xml:space="preserve"> из профильных учебных дисциплин общеобразовательного цикла. </w:t>
      </w:r>
    </w:p>
    <w:p w:rsidR="00E46CAD" w:rsidRPr="006A5D24" w:rsidRDefault="00E46CAD" w:rsidP="008E50FE">
      <w:pPr>
        <w:shd w:val="clear" w:color="auto" w:fill="FFFFFF"/>
        <w:tabs>
          <w:tab w:val="left" w:pos="1315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Экзамены по русскому языку и математике проводятся в письменной форме, по профильной дисциплине </w:t>
      </w:r>
      <w:r w:rsidR="008E50FE" w:rsidRPr="006A5D24">
        <w:rPr>
          <w:sz w:val="28"/>
          <w:szCs w:val="28"/>
        </w:rPr>
        <w:t>–</w:t>
      </w:r>
      <w:r w:rsidRPr="006A5D24">
        <w:rPr>
          <w:sz w:val="28"/>
          <w:szCs w:val="28"/>
        </w:rPr>
        <w:t xml:space="preserve"> в устной либо письменно</w:t>
      </w:r>
      <w:r w:rsidR="008E50FE" w:rsidRPr="006A5D24">
        <w:rPr>
          <w:sz w:val="28"/>
          <w:szCs w:val="28"/>
        </w:rPr>
        <w:t>й</w:t>
      </w:r>
      <w:r w:rsidRPr="006A5D24">
        <w:rPr>
          <w:sz w:val="28"/>
          <w:szCs w:val="28"/>
        </w:rPr>
        <w:t xml:space="preserve"> форме (по усмотрению преподавателя). На выполнение письменной экзаменационной работы по русскому языку</w:t>
      </w:r>
      <w:r w:rsidR="000116D6" w:rsidRPr="006A5D24">
        <w:rPr>
          <w:sz w:val="28"/>
          <w:szCs w:val="28"/>
        </w:rPr>
        <w:t xml:space="preserve"> (сочинение) обучающемуся дается не более 4 часов,  по </w:t>
      </w:r>
      <w:r w:rsidRPr="006A5D24">
        <w:rPr>
          <w:sz w:val="28"/>
          <w:szCs w:val="28"/>
        </w:rPr>
        <w:t xml:space="preserve">математике </w:t>
      </w:r>
      <w:r w:rsidR="000116D6" w:rsidRPr="006A5D24">
        <w:rPr>
          <w:sz w:val="28"/>
          <w:szCs w:val="28"/>
        </w:rPr>
        <w:t>–</w:t>
      </w:r>
      <w:r w:rsidRPr="006A5D24">
        <w:rPr>
          <w:sz w:val="28"/>
          <w:szCs w:val="28"/>
        </w:rPr>
        <w:t xml:space="preserve"> не более </w:t>
      </w:r>
      <w:r w:rsidR="000116D6" w:rsidRPr="006A5D24">
        <w:rPr>
          <w:sz w:val="28"/>
          <w:szCs w:val="28"/>
        </w:rPr>
        <w:t xml:space="preserve">3 </w:t>
      </w:r>
      <w:r w:rsidRPr="006A5D24">
        <w:rPr>
          <w:sz w:val="28"/>
          <w:szCs w:val="28"/>
        </w:rPr>
        <w:t>часов.</w:t>
      </w:r>
    </w:p>
    <w:p w:rsidR="00E46CAD" w:rsidRPr="006A5D24" w:rsidRDefault="00E46CAD" w:rsidP="000116D6">
      <w:pPr>
        <w:shd w:val="clear" w:color="auto" w:fill="FFFFFF"/>
        <w:tabs>
          <w:tab w:val="left" w:pos="1315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Подготовку экзаменационных материалов, организацию и проведение экзаменов осуществляют преподаватели дисциплин.</w:t>
      </w:r>
    </w:p>
    <w:p w:rsidR="00E46CAD" w:rsidRPr="006A5D24" w:rsidRDefault="00E46CAD" w:rsidP="00252ED2">
      <w:pPr>
        <w:shd w:val="clear" w:color="auto" w:fill="FFFFFF"/>
        <w:tabs>
          <w:tab w:val="left" w:pos="125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При составлении заданий для проведения письменных экзаменов формируются две части: обязательная, в которую включаются задания минимально обязательного уровня, правильное выполнение которых достаточно для получения удовлетворительной оценки, и дополнительная часть с более сложными заданиями, выполнение которых позволяет нарастить удовлетворительную оценку до 4 или 5; а также критерии оценивания результатов для получения каждой из положительных оценок (3,4, 5).</w:t>
      </w:r>
    </w:p>
    <w:p w:rsidR="00E46CAD" w:rsidRPr="006A5D24" w:rsidRDefault="00E46CAD" w:rsidP="00252ED2">
      <w:pPr>
        <w:shd w:val="clear" w:color="auto" w:fill="FFFFFF"/>
        <w:tabs>
          <w:tab w:val="left" w:pos="125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Содержание экзаменационных билетов для проведения экзамена по профильной учебной дисциплине общеобразовательного цикла </w:t>
      </w:r>
      <w:r w:rsidR="00252ED2" w:rsidRPr="006A5D24">
        <w:rPr>
          <w:sz w:val="28"/>
          <w:szCs w:val="28"/>
        </w:rPr>
        <w:t>ППССЗ</w:t>
      </w:r>
      <w:r w:rsidRPr="006A5D24">
        <w:rPr>
          <w:sz w:val="28"/>
          <w:szCs w:val="28"/>
        </w:rPr>
        <w:t xml:space="preserve"> СПО разрабатывается преподавателем с учетом требований к подготовке выпускников, предусмотренных государственным образовательным стандартом </w:t>
      </w:r>
      <w:r w:rsidRPr="006A5D24">
        <w:rPr>
          <w:sz w:val="28"/>
          <w:szCs w:val="28"/>
        </w:rPr>
        <w:lastRenderedPageBreak/>
        <w:t>среднего общего образования по соответствующей учебной дисциплине базового уровня и соответственно рабочей программе по этой общеобразовательной дисциплине.</w:t>
      </w:r>
    </w:p>
    <w:p w:rsidR="00E46CAD" w:rsidRPr="006A5D24" w:rsidRDefault="00E46CAD" w:rsidP="00252ED2">
      <w:pPr>
        <w:shd w:val="clear" w:color="auto" w:fill="FFFFFF"/>
        <w:tabs>
          <w:tab w:val="left" w:pos="125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Экзаменационные билеты утверждаются заместителем директора по учебно</w:t>
      </w:r>
      <w:r w:rsidR="00252ED2" w:rsidRPr="006A5D24">
        <w:rPr>
          <w:sz w:val="28"/>
          <w:szCs w:val="28"/>
        </w:rPr>
        <w:t>-воспитательной</w:t>
      </w:r>
      <w:r w:rsidRPr="006A5D24">
        <w:rPr>
          <w:sz w:val="28"/>
          <w:szCs w:val="28"/>
        </w:rPr>
        <w:t xml:space="preserve"> работе ежегодно.</w:t>
      </w:r>
    </w:p>
    <w:p w:rsidR="00E46CAD" w:rsidRPr="006A5D24" w:rsidRDefault="00E46CAD" w:rsidP="00252ED2">
      <w:pPr>
        <w:shd w:val="clear" w:color="auto" w:fill="FFFFFF"/>
        <w:tabs>
          <w:tab w:val="left" w:pos="125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Результаты письменных экзаменов (полученные оценки) сообщаются обучающимся не позднее недели после сдачи экзаменов.</w:t>
      </w:r>
    </w:p>
    <w:p w:rsidR="00E46CAD" w:rsidRPr="006A5D24" w:rsidRDefault="00E46CAD" w:rsidP="00252ED2">
      <w:pPr>
        <w:shd w:val="clear" w:color="auto" w:fill="FFFFFF"/>
        <w:tabs>
          <w:tab w:val="left" w:pos="125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Для обучающихся пропустивших экзамены по дисциплинам общеобразовательного цикла </w:t>
      </w:r>
      <w:r w:rsidR="00252ED2" w:rsidRPr="006A5D24">
        <w:rPr>
          <w:sz w:val="28"/>
          <w:szCs w:val="28"/>
        </w:rPr>
        <w:t>ППССЗ</w:t>
      </w:r>
      <w:r w:rsidRPr="006A5D24">
        <w:rPr>
          <w:sz w:val="28"/>
          <w:szCs w:val="28"/>
        </w:rPr>
        <w:t xml:space="preserve"> по уважительным причинам, предусматриваются дополнительные сроки их проведения.</w:t>
      </w:r>
    </w:p>
    <w:p w:rsidR="00E46CAD" w:rsidRPr="006A5D24" w:rsidRDefault="00E46CAD" w:rsidP="00252ED2">
      <w:pPr>
        <w:shd w:val="clear" w:color="auto" w:fill="FFFFFF"/>
        <w:tabs>
          <w:tab w:val="left" w:pos="125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Студенты, получившие неудовлетворительную оценку на экзамене по дисциплинам общеобразовательного цикла </w:t>
      </w:r>
      <w:r w:rsidR="00252ED2" w:rsidRPr="006A5D24">
        <w:rPr>
          <w:sz w:val="28"/>
          <w:szCs w:val="28"/>
        </w:rPr>
        <w:t>ППССЗ</w:t>
      </w:r>
      <w:r w:rsidRPr="006A5D24">
        <w:rPr>
          <w:sz w:val="28"/>
          <w:szCs w:val="28"/>
        </w:rPr>
        <w:t xml:space="preserve"> обязаны ликвидировать академическую задолженность в порядке, установленном данным Положением.</w:t>
      </w:r>
    </w:p>
    <w:p w:rsidR="00E46CAD" w:rsidRPr="006A5D24" w:rsidRDefault="00E46CAD" w:rsidP="00252ED2">
      <w:pPr>
        <w:shd w:val="clear" w:color="auto" w:fill="FFFFFF"/>
        <w:tabs>
          <w:tab w:val="left" w:pos="96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Обучающиеся </w:t>
      </w:r>
      <w:r w:rsidR="00252ED2" w:rsidRPr="006A5D24">
        <w:rPr>
          <w:sz w:val="28"/>
          <w:szCs w:val="28"/>
        </w:rPr>
        <w:t>техникума</w:t>
      </w:r>
      <w:r w:rsidRPr="006A5D24">
        <w:rPr>
          <w:sz w:val="28"/>
          <w:szCs w:val="28"/>
        </w:rPr>
        <w:t xml:space="preserve"> вправе подать апелляцию, как по процедуре экзаменов,</w:t>
      </w:r>
      <w:r w:rsidR="00252ED2" w:rsidRPr="006A5D24">
        <w:rPr>
          <w:sz w:val="28"/>
          <w:szCs w:val="28"/>
        </w:rPr>
        <w:t xml:space="preserve"> </w:t>
      </w:r>
      <w:r w:rsidRPr="006A5D24">
        <w:rPr>
          <w:sz w:val="28"/>
          <w:szCs w:val="28"/>
        </w:rPr>
        <w:t xml:space="preserve">так и о несогласии с полученными оценками. Срок подачи апелляции </w:t>
      </w:r>
      <w:r w:rsidR="00252ED2" w:rsidRPr="006A5D24">
        <w:rPr>
          <w:sz w:val="28"/>
          <w:szCs w:val="28"/>
        </w:rPr>
        <w:t>–</w:t>
      </w:r>
      <w:r w:rsidRPr="006A5D24">
        <w:rPr>
          <w:sz w:val="28"/>
          <w:szCs w:val="28"/>
        </w:rPr>
        <w:t xml:space="preserve"> сутки после оглашения результатов экзамена. При рассмотрении апелляции проверка изложенных в ней фактов не может проводиться лицами, принимавшими участие в организации и проведении экзамена по соответствующей общеобразовательной дисциплине обучающегося, подавшего апелляцию. Решение апелляционной комиссии сообщается обучающемуся через день после подачи апелляции.</w:t>
      </w:r>
    </w:p>
    <w:p w:rsidR="00E46CAD" w:rsidRPr="006A5D24" w:rsidRDefault="00E41B42" w:rsidP="0053041A">
      <w:pPr>
        <w:pStyle w:val="Style4"/>
        <w:spacing w:before="120" w:after="120" w:line="360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3</w:t>
      </w:r>
      <w:r w:rsidR="00E46CAD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.2 Проведение зачёта и дифференцированного зачёта</w:t>
      </w:r>
    </w:p>
    <w:p w:rsidR="00E46CAD" w:rsidRPr="006A5D24" w:rsidRDefault="00E46CAD" w:rsidP="004B4D94">
      <w:pPr>
        <w:shd w:val="clear" w:color="auto" w:fill="FFFFFF"/>
        <w:tabs>
          <w:tab w:val="left" w:pos="1171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Условия, процедура подготовки и проведение зачета и дифференцированного</w:t>
      </w:r>
      <w:r w:rsidR="004B4D94" w:rsidRPr="006A5D24">
        <w:rPr>
          <w:sz w:val="28"/>
          <w:szCs w:val="28"/>
        </w:rPr>
        <w:t xml:space="preserve"> </w:t>
      </w:r>
      <w:r w:rsidRPr="006A5D24">
        <w:rPr>
          <w:sz w:val="28"/>
          <w:szCs w:val="28"/>
        </w:rPr>
        <w:t>зачета по учебной дисциплине и МДК разрабатываются организацией, осуществляющей образовательную деятельность.</w:t>
      </w:r>
    </w:p>
    <w:p w:rsidR="00E46CAD" w:rsidRPr="006A5D24" w:rsidRDefault="00E46CAD" w:rsidP="0053041A">
      <w:pPr>
        <w:shd w:val="clear" w:color="auto" w:fill="FFFFFF"/>
        <w:tabs>
          <w:tab w:val="left" w:pos="96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Зачеты, дифференцированные зачеты по учебным дисциплинам или МДК принимаются в </w:t>
      </w:r>
      <w:r w:rsidR="004B4D94" w:rsidRPr="006A5D24">
        <w:rPr>
          <w:sz w:val="28"/>
          <w:szCs w:val="28"/>
        </w:rPr>
        <w:t>рамках</w:t>
      </w:r>
      <w:r w:rsidRPr="006A5D24">
        <w:rPr>
          <w:sz w:val="28"/>
          <w:szCs w:val="28"/>
        </w:rPr>
        <w:t xml:space="preserve"> часов, отведенных на их изучение, и выставляются до начала </w:t>
      </w:r>
      <w:r w:rsidR="00580467" w:rsidRPr="006A5D24">
        <w:rPr>
          <w:sz w:val="28"/>
          <w:szCs w:val="28"/>
        </w:rPr>
        <w:t>промежуточной аттестации</w:t>
      </w:r>
      <w:r w:rsidRPr="006A5D24">
        <w:rPr>
          <w:sz w:val="28"/>
          <w:szCs w:val="28"/>
        </w:rPr>
        <w:t>.</w:t>
      </w:r>
    </w:p>
    <w:p w:rsidR="00E46CAD" w:rsidRPr="006A5D24" w:rsidRDefault="00E46CAD" w:rsidP="004B4D94">
      <w:pPr>
        <w:shd w:val="clear" w:color="auto" w:fill="FFFFFF"/>
        <w:tabs>
          <w:tab w:val="left" w:pos="89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Перечень вопросов и практических задач по разделам, темам, выносимым </w:t>
      </w:r>
      <w:r w:rsidRPr="006A5D24">
        <w:rPr>
          <w:sz w:val="28"/>
          <w:szCs w:val="28"/>
        </w:rPr>
        <w:lastRenderedPageBreak/>
        <w:t xml:space="preserve">на зачет, разрабатывается преподавателем дисциплины и доводится до сведения студентов не позднее, чем за месяц до проведения зачета. Формулировки вопросов должны быть четкими, краткими, понятными, исключающими двойное толкование. Могут быть применены задания в тестовой форме, в </w:t>
      </w:r>
      <w:proofErr w:type="spellStart"/>
      <w:r w:rsidRPr="006A5D24">
        <w:rPr>
          <w:sz w:val="28"/>
          <w:szCs w:val="28"/>
        </w:rPr>
        <w:t>т.ч</w:t>
      </w:r>
      <w:proofErr w:type="spellEnd"/>
      <w:r w:rsidRPr="006A5D24">
        <w:rPr>
          <w:sz w:val="28"/>
          <w:szCs w:val="28"/>
        </w:rPr>
        <w:t>. предполагающие использование компьютерной программы, а также Интернет-тестирование.</w:t>
      </w:r>
    </w:p>
    <w:p w:rsidR="00E46CAD" w:rsidRPr="006A5D24" w:rsidRDefault="00E46CAD" w:rsidP="004B4D94">
      <w:pPr>
        <w:shd w:val="clear" w:color="auto" w:fill="FFFFFF"/>
        <w:tabs>
          <w:tab w:val="left" w:pos="89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Вопросы для дифференцированного зачета по МДК должны включать темы всех разделов данного междисциплинарного курса.</w:t>
      </w:r>
    </w:p>
    <w:p w:rsidR="00E46CAD" w:rsidRPr="006A5D24" w:rsidRDefault="00E46CAD" w:rsidP="004B4D94">
      <w:pPr>
        <w:shd w:val="clear" w:color="auto" w:fill="FFFFFF"/>
        <w:tabs>
          <w:tab w:val="left" w:pos="567"/>
          <w:tab w:val="left" w:pos="96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Перед проведением дифференцированного зачета по МДК секретарь учебной части готов</w:t>
      </w:r>
      <w:r w:rsidR="007B7572" w:rsidRPr="006A5D24">
        <w:rPr>
          <w:sz w:val="28"/>
          <w:szCs w:val="28"/>
        </w:rPr>
        <w:t>и</w:t>
      </w:r>
      <w:r w:rsidRPr="006A5D24">
        <w:rPr>
          <w:sz w:val="28"/>
          <w:szCs w:val="28"/>
        </w:rPr>
        <w:t xml:space="preserve">т </w:t>
      </w:r>
      <w:r w:rsidR="007B7572" w:rsidRPr="006A5D24">
        <w:rPr>
          <w:sz w:val="28"/>
          <w:szCs w:val="28"/>
        </w:rPr>
        <w:t xml:space="preserve">протоколы </w:t>
      </w:r>
      <w:r w:rsidRPr="006A5D24">
        <w:rPr>
          <w:sz w:val="28"/>
          <w:szCs w:val="28"/>
        </w:rPr>
        <w:t>по установленной форме.</w:t>
      </w:r>
    </w:p>
    <w:p w:rsidR="00E46CAD" w:rsidRPr="006A5D24" w:rsidRDefault="00E46CAD" w:rsidP="007B7572">
      <w:pPr>
        <w:shd w:val="clear" w:color="auto" w:fill="FFFFFF"/>
        <w:tabs>
          <w:tab w:val="left" w:pos="101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При проведении зачета уровень подготовки студента фиксируется в зачетной книжке словом «зачтено». При проведении дифференцированного зачета уровень подготовки студента оценивается в пятибалльной шкале: 5</w:t>
      </w:r>
      <w:r w:rsidR="000116D6" w:rsidRPr="006A5D24">
        <w:rPr>
          <w:sz w:val="28"/>
          <w:szCs w:val="28"/>
        </w:rPr>
        <w:t> </w:t>
      </w:r>
      <w:r w:rsidRPr="006A5D24">
        <w:rPr>
          <w:sz w:val="28"/>
          <w:szCs w:val="28"/>
        </w:rPr>
        <w:t>(отлично), 4</w:t>
      </w:r>
      <w:r w:rsidR="000116D6" w:rsidRPr="006A5D24">
        <w:rPr>
          <w:sz w:val="28"/>
          <w:szCs w:val="28"/>
        </w:rPr>
        <w:t> </w:t>
      </w:r>
      <w:r w:rsidRPr="006A5D24">
        <w:rPr>
          <w:sz w:val="28"/>
          <w:szCs w:val="28"/>
        </w:rPr>
        <w:t>(хорошо), 3</w:t>
      </w:r>
      <w:r w:rsidR="000116D6" w:rsidRPr="006A5D24">
        <w:rPr>
          <w:sz w:val="28"/>
          <w:szCs w:val="28"/>
        </w:rPr>
        <w:t> </w:t>
      </w:r>
      <w:r w:rsidRPr="006A5D24">
        <w:rPr>
          <w:sz w:val="28"/>
          <w:szCs w:val="28"/>
        </w:rPr>
        <w:t>(удовлетворительно), 2</w:t>
      </w:r>
      <w:r w:rsidR="000116D6" w:rsidRPr="006A5D24">
        <w:rPr>
          <w:sz w:val="28"/>
          <w:szCs w:val="28"/>
        </w:rPr>
        <w:t> </w:t>
      </w:r>
      <w:r w:rsidRPr="006A5D24">
        <w:rPr>
          <w:sz w:val="28"/>
          <w:szCs w:val="28"/>
        </w:rPr>
        <w:t>(неудовлетворительно</w:t>
      </w:r>
      <w:r w:rsidR="000116D6" w:rsidRPr="006A5D24">
        <w:rPr>
          <w:sz w:val="28"/>
          <w:szCs w:val="28"/>
        </w:rPr>
        <w:t>).</w:t>
      </w:r>
      <w:r w:rsidRPr="006A5D24">
        <w:rPr>
          <w:sz w:val="28"/>
          <w:szCs w:val="28"/>
        </w:rPr>
        <w:t xml:space="preserve"> Оценка "</w:t>
      </w:r>
      <w:proofErr w:type="spellStart"/>
      <w:r w:rsidRPr="006A5D24">
        <w:rPr>
          <w:sz w:val="28"/>
          <w:szCs w:val="28"/>
        </w:rPr>
        <w:t>незачтено</w:t>
      </w:r>
      <w:proofErr w:type="spellEnd"/>
      <w:r w:rsidRPr="006A5D24">
        <w:rPr>
          <w:sz w:val="28"/>
          <w:szCs w:val="28"/>
        </w:rPr>
        <w:t>" или "2"</w:t>
      </w:r>
      <w:r w:rsidR="000116D6" w:rsidRPr="006A5D24">
        <w:rPr>
          <w:sz w:val="28"/>
          <w:szCs w:val="28"/>
        </w:rPr>
        <w:t xml:space="preserve"> </w:t>
      </w:r>
      <w:r w:rsidRPr="006A5D24">
        <w:rPr>
          <w:sz w:val="28"/>
          <w:szCs w:val="28"/>
        </w:rPr>
        <w:t>("неудовлетворительно") в зачетку не выставляется, а выставляется только в ведомость.</w:t>
      </w:r>
    </w:p>
    <w:p w:rsidR="00E46CAD" w:rsidRPr="006A5D24" w:rsidRDefault="00E46CAD" w:rsidP="007B7572">
      <w:pPr>
        <w:shd w:val="clear" w:color="auto" w:fill="FFFFFF"/>
        <w:tabs>
          <w:tab w:val="left" w:pos="101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Уровень навыков, приобретенных студентом в период прохождения учебной (УП) или производственной (ПП) практики, оценивается преподавателем, мастером производственного обучения или руководителем практики, фиксируется в зачетной книжке и в </w:t>
      </w:r>
      <w:r w:rsidR="007B7572" w:rsidRPr="006A5D24">
        <w:rPr>
          <w:sz w:val="28"/>
          <w:szCs w:val="28"/>
        </w:rPr>
        <w:t>протоколе</w:t>
      </w:r>
      <w:r w:rsidRPr="006A5D24">
        <w:rPr>
          <w:sz w:val="28"/>
          <w:szCs w:val="28"/>
        </w:rPr>
        <w:t>, подготовленно</w:t>
      </w:r>
      <w:r w:rsidR="007B7572" w:rsidRPr="006A5D24">
        <w:rPr>
          <w:sz w:val="28"/>
          <w:szCs w:val="28"/>
        </w:rPr>
        <w:t>м</w:t>
      </w:r>
      <w:r w:rsidRPr="006A5D24">
        <w:rPr>
          <w:sz w:val="28"/>
          <w:szCs w:val="28"/>
        </w:rPr>
        <w:t xml:space="preserve"> секретарем учебной части по установленному </w:t>
      </w:r>
      <w:r w:rsidR="007B7572" w:rsidRPr="006A5D24">
        <w:rPr>
          <w:sz w:val="28"/>
          <w:szCs w:val="28"/>
        </w:rPr>
        <w:t>Техникумом</w:t>
      </w:r>
      <w:r w:rsidRPr="006A5D24">
        <w:rPr>
          <w:sz w:val="28"/>
          <w:szCs w:val="28"/>
        </w:rPr>
        <w:t xml:space="preserve"> образцу</w:t>
      </w:r>
      <w:r w:rsidRPr="006A5D24">
        <w:rPr>
          <w:b/>
          <w:bCs/>
          <w:sz w:val="28"/>
          <w:szCs w:val="28"/>
        </w:rPr>
        <w:t>.</w:t>
      </w:r>
    </w:p>
    <w:p w:rsidR="00E46CAD" w:rsidRPr="006A5D24" w:rsidRDefault="007B7572" w:rsidP="007B7572">
      <w:pPr>
        <w:shd w:val="clear" w:color="auto" w:fill="FFFFFF"/>
        <w:tabs>
          <w:tab w:val="left" w:pos="96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Протоколы </w:t>
      </w:r>
      <w:r w:rsidR="00E46CAD" w:rsidRPr="006A5D24">
        <w:rPr>
          <w:sz w:val="28"/>
          <w:szCs w:val="28"/>
        </w:rPr>
        <w:t xml:space="preserve">успеваемости по МДК, УП и ПП не позднее </w:t>
      </w:r>
      <w:r w:rsidRPr="006A5D24">
        <w:rPr>
          <w:sz w:val="28"/>
          <w:szCs w:val="28"/>
        </w:rPr>
        <w:t xml:space="preserve">9 утра </w:t>
      </w:r>
      <w:r w:rsidR="00E46CAD" w:rsidRPr="006A5D24">
        <w:rPr>
          <w:sz w:val="28"/>
          <w:szCs w:val="28"/>
        </w:rPr>
        <w:t xml:space="preserve">следующего дня </w:t>
      </w:r>
      <w:r w:rsidR="0029461E" w:rsidRPr="006A5D24">
        <w:rPr>
          <w:sz w:val="28"/>
          <w:szCs w:val="28"/>
        </w:rPr>
        <w:t xml:space="preserve">после </w:t>
      </w:r>
      <w:r w:rsidR="00E46CAD" w:rsidRPr="006A5D24">
        <w:rPr>
          <w:sz w:val="28"/>
          <w:szCs w:val="28"/>
        </w:rPr>
        <w:t>дн</w:t>
      </w:r>
      <w:r w:rsidR="0029461E" w:rsidRPr="006A5D24">
        <w:rPr>
          <w:sz w:val="28"/>
          <w:szCs w:val="28"/>
        </w:rPr>
        <w:t>я</w:t>
      </w:r>
      <w:r w:rsidR="00E46CAD" w:rsidRPr="006A5D24">
        <w:rPr>
          <w:sz w:val="28"/>
          <w:szCs w:val="28"/>
        </w:rPr>
        <w:t xml:space="preserve"> проведения аттестации, сдаются в учебную часть.</w:t>
      </w:r>
    </w:p>
    <w:p w:rsidR="00E46CAD" w:rsidRPr="006A5D24" w:rsidRDefault="00E41B42" w:rsidP="0053041A">
      <w:pPr>
        <w:pStyle w:val="Style4"/>
        <w:spacing w:before="120" w:after="120" w:line="360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3</w:t>
      </w:r>
      <w:r w:rsidR="00E46CAD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.3 Проведение экзаменов по дисциплине или МДК</w:t>
      </w:r>
    </w:p>
    <w:p w:rsidR="00E46CAD" w:rsidRPr="006A5D24" w:rsidRDefault="00E46CAD" w:rsidP="007B7572">
      <w:pPr>
        <w:shd w:val="clear" w:color="auto" w:fill="FFFFFF"/>
        <w:tabs>
          <w:tab w:val="left" w:pos="1291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Экзамены по учебной дисциплине, профессиональному модулю проводятся согласно рабочему</w:t>
      </w:r>
      <w:r w:rsidR="007B7572" w:rsidRPr="006A5D24">
        <w:rPr>
          <w:sz w:val="28"/>
          <w:szCs w:val="28"/>
        </w:rPr>
        <w:t xml:space="preserve"> </w:t>
      </w:r>
      <w:r w:rsidRPr="006A5D24">
        <w:rPr>
          <w:sz w:val="28"/>
          <w:szCs w:val="28"/>
        </w:rPr>
        <w:t xml:space="preserve">учебному плану в период </w:t>
      </w:r>
      <w:r w:rsidR="00177DB6" w:rsidRPr="006A5D24">
        <w:rPr>
          <w:sz w:val="28"/>
          <w:szCs w:val="28"/>
        </w:rPr>
        <w:t>промежуточных аттестаций</w:t>
      </w:r>
      <w:r w:rsidRPr="006A5D24">
        <w:rPr>
          <w:sz w:val="28"/>
          <w:szCs w:val="28"/>
        </w:rPr>
        <w:t>, установленных графиком учебного процесса, в дни, освобожденные от других форм учебной нагрузки.</w:t>
      </w:r>
    </w:p>
    <w:p w:rsidR="00E46CAD" w:rsidRPr="006A5D24" w:rsidRDefault="00E46CAD" w:rsidP="007B7572">
      <w:pPr>
        <w:shd w:val="clear" w:color="auto" w:fill="FFFFFF"/>
        <w:tabs>
          <w:tab w:val="left" w:pos="137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Форма проведения экзамена по дисциплине или МДК устанавливается </w:t>
      </w:r>
      <w:r w:rsidR="00177DB6" w:rsidRPr="006A5D24">
        <w:rPr>
          <w:sz w:val="28"/>
          <w:szCs w:val="28"/>
        </w:rPr>
        <w:lastRenderedPageBreak/>
        <w:t>техникумом</w:t>
      </w:r>
      <w:r w:rsidRPr="006A5D24">
        <w:rPr>
          <w:sz w:val="28"/>
          <w:szCs w:val="28"/>
        </w:rPr>
        <w:t xml:space="preserve"> и доводится до сведения обучающихся преподавателем в начале соответствующего семестра.</w:t>
      </w:r>
    </w:p>
    <w:p w:rsidR="00E46CAD" w:rsidRPr="006A5D24" w:rsidRDefault="00E46CAD" w:rsidP="00177DB6">
      <w:pPr>
        <w:shd w:val="clear" w:color="auto" w:fill="FFFFFF"/>
        <w:tabs>
          <w:tab w:val="left" w:pos="143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Для аттестации обучающихся создаются фонды контрольно-оценочных средств. Содержание фондов оценочных средств по учебным дисциплинам и МДК направлено на оценку уровня освоения теоретических знаний и практических умений и должны носить производственный практико-ориентированный характер. Комплекты контрольно-оценочных средств по учебным дисциплинам и МДК разрабатываются преподавателями, рассматриваются и согласовываются на заседаниях цикловых комиссий, утверждаются заместителем директора </w:t>
      </w:r>
      <w:r w:rsidR="00177DB6" w:rsidRPr="006A5D24">
        <w:rPr>
          <w:sz w:val="28"/>
          <w:szCs w:val="28"/>
        </w:rPr>
        <w:t>техникума</w:t>
      </w:r>
      <w:r w:rsidRPr="006A5D24">
        <w:rPr>
          <w:sz w:val="28"/>
          <w:szCs w:val="28"/>
        </w:rPr>
        <w:t xml:space="preserve"> по </w:t>
      </w:r>
      <w:r w:rsidR="00177DB6" w:rsidRPr="006A5D24">
        <w:rPr>
          <w:sz w:val="28"/>
          <w:szCs w:val="28"/>
        </w:rPr>
        <w:t>учебно-воспитательной</w:t>
      </w:r>
      <w:r w:rsidRPr="006A5D24">
        <w:rPr>
          <w:sz w:val="28"/>
          <w:szCs w:val="28"/>
        </w:rPr>
        <w:t xml:space="preserve"> работе.</w:t>
      </w:r>
    </w:p>
    <w:p w:rsidR="00E46CAD" w:rsidRPr="006A5D24" w:rsidRDefault="00E46CAD" w:rsidP="00E96636">
      <w:pPr>
        <w:shd w:val="clear" w:color="auto" w:fill="FFFFFF"/>
        <w:tabs>
          <w:tab w:val="left" w:pos="143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Перечень вопросов и практических задач по разделам, темам, выносимым на экзамен, доводится до сведения студентов не позднее, чем за месяц до проведения экзамена. Формулировки вопросов должны быть четкими, краткими, понятными, исключающими двойное толкование.</w:t>
      </w:r>
    </w:p>
    <w:p w:rsidR="00E46CAD" w:rsidRPr="006A5D24" w:rsidRDefault="00E46CAD" w:rsidP="007B7572">
      <w:pPr>
        <w:shd w:val="clear" w:color="auto" w:fill="FFFFFF"/>
        <w:tabs>
          <w:tab w:val="left" w:pos="148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На основании перечня вопросов и практических задач составляются экзаменационные билеты, содержание которых до студентов не доводится. Экзаменационные билеты ежегодно утверждаются заместителем директора по учебно</w:t>
      </w:r>
      <w:r w:rsidR="00E96636" w:rsidRPr="006A5D24">
        <w:rPr>
          <w:sz w:val="28"/>
          <w:szCs w:val="28"/>
        </w:rPr>
        <w:t>-воспитательной</w:t>
      </w:r>
      <w:r w:rsidRPr="006A5D24">
        <w:rPr>
          <w:sz w:val="28"/>
          <w:szCs w:val="28"/>
        </w:rPr>
        <w:t xml:space="preserve"> работе.</w:t>
      </w:r>
    </w:p>
    <w:p w:rsidR="00E46CAD" w:rsidRPr="006A5D24" w:rsidRDefault="00E46CAD" w:rsidP="00E96636">
      <w:pPr>
        <w:shd w:val="clear" w:color="auto" w:fill="FFFFFF"/>
        <w:tabs>
          <w:tab w:val="left" w:pos="143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Преподавателю предоставляется право дополнительно задавать теоретические вопросы и давать практические задания в соответствии с перечнем вопросов и практических задач, рекомендуемых для подготовки к экзамену по дисциплине или МДК.</w:t>
      </w:r>
    </w:p>
    <w:p w:rsidR="00E46CAD" w:rsidRPr="006A5D24" w:rsidRDefault="00E46CAD" w:rsidP="00E96636">
      <w:pPr>
        <w:shd w:val="clear" w:color="auto" w:fill="FFFFFF"/>
        <w:tabs>
          <w:tab w:val="left" w:pos="143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Экзаменационные вопросы по МДК должны включать темы всех разделов данного междисциплинарного курса.</w:t>
      </w:r>
    </w:p>
    <w:p w:rsidR="00E46CAD" w:rsidRPr="006A5D24" w:rsidRDefault="00E46CAD" w:rsidP="007B7572">
      <w:pPr>
        <w:shd w:val="clear" w:color="auto" w:fill="FFFFFF"/>
        <w:tabs>
          <w:tab w:val="left" w:pos="155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К началу проведения экзамена по учебной дисциплине или МДК преподавателем должны быть подготовлены:</w:t>
      </w:r>
    </w:p>
    <w:p w:rsidR="00E46CAD" w:rsidRPr="006A5D24" w:rsidRDefault="00E46CAD" w:rsidP="00E24346">
      <w:pPr>
        <w:numPr>
          <w:ilvl w:val="0"/>
          <w:numId w:val="5"/>
        </w:numPr>
        <w:shd w:val="clear" w:color="auto" w:fill="FFFFFF"/>
        <w:tabs>
          <w:tab w:val="left" w:pos="107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комплект материалов для оценки </w:t>
      </w:r>
      <w:proofErr w:type="spellStart"/>
      <w:r w:rsidRPr="006A5D24">
        <w:rPr>
          <w:sz w:val="28"/>
          <w:szCs w:val="28"/>
        </w:rPr>
        <w:t>сформированности</w:t>
      </w:r>
      <w:proofErr w:type="spellEnd"/>
      <w:r w:rsidRPr="006A5D24">
        <w:rPr>
          <w:sz w:val="28"/>
          <w:szCs w:val="28"/>
        </w:rPr>
        <w:t xml:space="preserve"> умений и навыков по учебной дисциплине, МДК;</w:t>
      </w:r>
    </w:p>
    <w:p w:rsidR="00E46CAD" w:rsidRPr="006A5D24" w:rsidRDefault="00E46CAD" w:rsidP="00E24346">
      <w:pPr>
        <w:numPr>
          <w:ilvl w:val="0"/>
          <w:numId w:val="5"/>
        </w:numPr>
        <w:shd w:val="clear" w:color="auto" w:fill="FFFFFF"/>
        <w:tabs>
          <w:tab w:val="left" w:pos="1070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6A5D24">
        <w:rPr>
          <w:sz w:val="28"/>
          <w:szCs w:val="28"/>
        </w:rPr>
        <w:t xml:space="preserve">экзаменационные билеты для проведения устного или письменного </w:t>
      </w:r>
      <w:r w:rsidRPr="006A5D24">
        <w:rPr>
          <w:sz w:val="28"/>
          <w:szCs w:val="28"/>
        </w:rPr>
        <w:lastRenderedPageBreak/>
        <w:t>экзамена по учебной дисциплине, МДК;</w:t>
      </w:r>
    </w:p>
    <w:p w:rsidR="00E46CAD" w:rsidRPr="006A5D24" w:rsidRDefault="00E46CAD" w:rsidP="00E24346">
      <w:pPr>
        <w:numPr>
          <w:ilvl w:val="0"/>
          <w:numId w:val="5"/>
        </w:numPr>
        <w:shd w:val="clear" w:color="auto" w:fill="FFFFFF"/>
        <w:tabs>
          <w:tab w:val="left" w:pos="1070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6A5D24">
        <w:rPr>
          <w:sz w:val="28"/>
          <w:szCs w:val="28"/>
        </w:rPr>
        <w:t>наглядные пособия, материалы справочного характера, нормативные документы и образцы техники, разрешенные к использованию на экзамене;</w:t>
      </w:r>
    </w:p>
    <w:p w:rsidR="00F2761F" w:rsidRPr="006A5D24" w:rsidRDefault="00E46CAD" w:rsidP="00F2761F">
      <w:pPr>
        <w:shd w:val="clear" w:color="auto" w:fill="FFFFFF"/>
        <w:tabs>
          <w:tab w:val="left" w:pos="148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Во время экзамена студенты могут пользоваться справочной литературой и другими пособиями с разрешения преподавателя.</w:t>
      </w:r>
    </w:p>
    <w:p w:rsidR="00E46CAD" w:rsidRPr="006A5D24" w:rsidRDefault="00E46CAD" w:rsidP="00F2761F">
      <w:pPr>
        <w:shd w:val="clear" w:color="auto" w:fill="FFFFFF"/>
        <w:tabs>
          <w:tab w:val="left" w:pos="148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К началу проведения экзамена по учебной дисциплине или МДК секретарем учебной части и заместителем директора по учебной работе должны быть подготовлены:</w:t>
      </w:r>
    </w:p>
    <w:p w:rsidR="00F2761F" w:rsidRPr="006A5D24" w:rsidRDefault="00F2761F" w:rsidP="00E24346">
      <w:pPr>
        <w:numPr>
          <w:ilvl w:val="0"/>
          <w:numId w:val="5"/>
        </w:numPr>
        <w:shd w:val="clear" w:color="auto" w:fill="FFFFFF"/>
        <w:tabs>
          <w:tab w:val="left" w:pos="107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протокол промежуточной аттестации</w:t>
      </w:r>
      <w:r w:rsidR="00E46CAD" w:rsidRPr="006A5D24">
        <w:rPr>
          <w:sz w:val="28"/>
          <w:szCs w:val="28"/>
        </w:rPr>
        <w:t xml:space="preserve"> по дисциплине или МДК;</w:t>
      </w:r>
    </w:p>
    <w:p w:rsidR="00F2761F" w:rsidRPr="006A5D24" w:rsidRDefault="00F2761F" w:rsidP="00E24346">
      <w:pPr>
        <w:numPr>
          <w:ilvl w:val="0"/>
          <w:numId w:val="5"/>
        </w:numPr>
        <w:shd w:val="clear" w:color="auto" w:fill="FFFFFF"/>
        <w:tabs>
          <w:tab w:val="left" w:pos="107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журнал учебных занятий</w:t>
      </w:r>
    </w:p>
    <w:p w:rsidR="00E46CAD" w:rsidRPr="006A5D24" w:rsidRDefault="00E46CAD" w:rsidP="00F2761F">
      <w:pPr>
        <w:shd w:val="clear" w:color="auto" w:fill="FFFFFF"/>
        <w:tabs>
          <w:tab w:val="left" w:pos="136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При явке на экзамен студент должен иметь при себе зачетную книжку, которую он предъявляет преподавателю в начале экзамена.</w:t>
      </w:r>
    </w:p>
    <w:p w:rsidR="00E46CAD" w:rsidRPr="006A5D24" w:rsidRDefault="00E46CAD" w:rsidP="00F2761F">
      <w:pPr>
        <w:shd w:val="clear" w:color="auto" w:fill="FFFFFF"/>
        <w:tabs>
          <w:tab w:val="left" w:pos="136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В случае не явки студента на экзамен в </w:t>
      </w:r>
      <w:r w:rsidR="00EF6DA8" w:rsidRPr="006A5D24">
        <w:rPr>
          <w:sz w:val="28"/>
          <w:szCs w:val="28"/>
        </w:rPr>
        <w:t>протоколе промежуточной аттестации</w:t>
      </w:r>
      <w:r w:rsidRPr="006A5D24">
        <w:rPr>
          <w:sz w:val="28"/>
          <w:szCs w:val="28"/>
        </w:rPr>
        <w:t xml:space="preserve"> напротив его фамилии </w:t>
      </w:r>
      <w:r w:rsidR="00BB6037" w:rsidRPr="006A5D24">
        <w:rPr>
          <w:sz w:val="28"/>
          <w:szCs w:val="28"/>
        </w:rPr>
        <w:t>заведующим отделением</w:t>
      </w:r>
      <w:r w:rsidRPr="006A5D24">
        <w:rPr>
          <w:sz w:val="28"/>
          <w:szCs w:val="28"/>
        </w:rPr>
        <w:t xml:space="preserve"> делается запись «не явился». Неявка на экзамен по неуважительной причине приравнивается к получению неудовлетворительной оценки.</w:t>
      </w:r>
    </w:p>
    <w:p w:rsidR="00E46CAD" w:rsidRPr="006A5D24" w:rsidRDefault="00E46CAD" w:rsidP="00F2761F">
      <w:pPr>
        <w:shd w:val="clear" w:color="auto" w:fill="FFFFFF"/>
        <w:tabs>
          <w:tab w:val="left" w:pos="148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Студенту, не явившемуся на экзамен по уважительной причине, подтвержденной документально, по его заявлению приказом директора </w:t>
      </w:r>
      <w:r w:rsidR="00EF6DA8" w:rsidRPr="006A5D24">
        <w:rPr>
          <w:sz w:val="28"/>
          <w:szCs w:val="28"/>
        </w:rPr>
        <w:t>техникума</w:t>
      </w:r>
      <w:r w:rsidRPr="006A5D24">
        <w:rPr>
          <w:sz w:val="28"/>
          <w:szCs w:val="28"/>
        </w:rPr>
        <w:t xml:space="preserve"> устанавливается индивидуальный график </w:t>
      </w:r>
      <w:r w:rsidR="0029461E" w:rsidRPr="006A5D24">
        <w:rPr>
          <w:sz w:val="28"/>
          <w:szCs w:val="28"/>
        </w:rPr>
        <w:t>промежуточной аттестации</w:t>
      </w:r>
      <w:r w:rsidRPr="006A5D24">
        <w:rPr>
          <w:sz w:val="28"/>
          <w:szCs w:val="28"/>
        </w:rPr>
        <w:t xml:space="preserve"> с продлением выплаты стипендии (если студент в соответствующем семестре стипендию получал). Продление </w:t>
      </w:r>
      <w:r w:rsidR="0029461E" w:rsidRPr="006A5D24">
        <w:rPr>
          <w:sz w:val="28"/>
          <w:szCs w:val="28"/>
        </w:rPr>
        <w:t>промежуточной аттестации</w:t>
      </w:r>
      <w:r w:rsidRPr="006A5D24">
        <w:rPr>
          <w:sz w:val="28"/>
          <w:szCs w:val="28"/>
        </w:rPr>
        <w:t xml:space="preserve"> в этом случае не</w:t>
      </w:r>
      <w:r w:rsidR="0029461E" w:rsidRPr="006A5D24">
        <w:rPr>
          <w:sz w:val="28"/>
          <w:szCs w:val="28"/>
        </w:rPr>
        <w:t xml:space="preserve"> </w:t>
      </w:r>
      <w:r w:rsidRPr="006A5D24">
        <w:rPr>
          <w:sz w:val="28"/>
          <w:szCs w:val="28"/>
        </w:rPr>
        <w:t xml:space="preserve">должно превышать число дней временной нетрудоспособности студента. Задолженность по практике должна быть ликвидирована во внеурочное время. После окончания срока действия индивидуального графика </w:t>
      </w:r>
      <w:r w:rsidR="0029461E" w:rsidRPr="006A5D24">
        <w:rPr>
          <w:sz w:val="28"/>
          <w:szCs w:val="28"/>
        </w:rPr>
        <w:t>промежуточной аттестации</w:t>
      </w:r>
      <w:r w:rsidRPr="006A5D24">
        <w:rPr>
          <w:sz w:val="28"/>
          <w:szCs w:val="28"/>
        </w:rPr>
        <w:t xml:space="preserve"> на студента распространяются общие правила контрол</w:t>
      </w:r>
      <w:r w:rsidR="00BB6037" w:rsidRPr="006A5D24">
        <w:rPr>
          <w:sz w:val="28"/>
          <w:szCs w:val="28"/>
        </w:rPr>
        <w:t>я</w:t>
      </w:r>
      <w:r w:rsidRPr="006A5D24">
        <w:rPr>
          <w:sz w:val="28"/>
          <w:szCs w:val="28"/>
        </w:rPr>
        <w:t xml:space="preserve"> успеваемости и начисления стипендии.</w:t>
      </w:r>
    </w:p>
    <w:p w:rsidR="00E46CAD" w:rsidRPr="006A5D24" w:rsidRDefault="00E46CAD" w:rsidP="00BB6037">
      <w:pPr>
        <w:shd w:val="clear" w:color="auto" w:fill="FFFFFF"/>
        <w:tabs>
          <w:tab w:val="left" w:pos="107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На сдачу устного экзамена предусматривается не более одной трети академического часа на каждого обучающегося, на сдачу письменного экзамена по дисциплине </w:t>
      </w:r>
      <w:r w:rsidR="0029461E" w:rsidRPr="006A5D24">
        <w:rPr>
          <w:sz w:val="28"/>
          <w:szCs w:val="28"/>
        </w:rPr>
        <w:t xml:space="preserve">не более </w:t>
      </w:r>
      <w:r w:rsidRPr="006A5D24">
        <w:rPr>
          <w:sz w:val="28"/>
          <w:szCs w:val="28"/>
        </w:rPr>
        <w:t>3 час</w:t>
      </w:r>
      <w:r w:rsidR="0029461E" w:rsidRPr="006A5D24">
        <w:rPr>
          <w:sz w:val="28"/>
          <w:szCs w:val="28"/>
        </w:rPr>
        <w:t>ов</w:t>
      </w:r>
      <w:r w:rsidRPr="006A5D24">
        <w:rPr>
          <w:sz w:val="28"/>
          <w:szCs w:val="28"/>
        </w:rPr>
        <w:t xml:space="preserve"> на учебную группу, на сдачу письменного экзамена по МДК </w:t>
      </w:r>
      <w:r w:rsidR="0029461E" w:rsidRPr="006A5D24">
        <w:rPr>
          <w:sz w:val="28"/>
          <w:szCs w:val="28"/>
        </w:rPr>
        <w:t xml:space="preserve">не более </w:t>
      </w:r>
      <w:r w:rsidRPr="006A5D24">
        <w:rPr>
          <w:sz w:val="28"/>
          <w:szCs w:val="28"/>
        </w:rPr>
        <w:t>6 часов на учебную группу.</w:t>
      </w:r>
    </w:p>
    <w:p w:rsidR="00E46CAD" w:rsidRPr="006A5D24" w:rsidRDefault="00E46CAD" w:rsidP="00BB6037">
      <w:pPr>
        <w:shd w:val="clear" w:color="auto" w:fill="FFFFFF"/>
        <w:tabs>
          <w:tab w:val="left" w:pos="107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lastRenderedPageBreak/>
        <w:t xml:space="preserve">Если студент не может ответить </w:t>
      </w:r>
      <w:r w:rsidR="0029461E" w:rsidRPr="006A5D24">
        <w:rPr>
          <w:sz w:val="28"/>
          <w:szCs w:val="28"/>
        </w:rPr>
        <w:t>на вопросы</w:t>
      </w:r>
      <w:r w:rsidRPr="006A5D24">
        <w:rPr>
          <w:sz w:val="28"/>
          <w:szCs w:val="28"/>
        </w:rPr>
        <w:t xml:space="preserve"> экзаменационно</w:t>
      </w:r>
      <w:r w:rsidR="0029461E" w:rsidRPr="006A5D24">
        <w:rPr>
          <w:sz w:val="28"/>
          <w:szCs w:val="28"/>
        </w:rPr>
        <w:t>го</w:t>
      </w:r>
      <w:r w:rsidRPr="006A5D24">
        <w:rPr>
          <w:sz w:val="28"/>
          <w:szCs w:val="28"/>
        </w:rPr>
        <w:t xml:space="preserve"> билет</w:t>
      </w:r>
      <w:r w:rsidR="0029461E" w:rsidRPr="006A5D24">
        <w:rPr>
          <w:sz w:val="28"/>
          <w:szCs w:val="28"/>
        </w:rPr>
        <w:t>а</w:t>
      </w:r>
      <w:r w:rsidRPr="006A5D24">
        <w:rPr>
          <w:sz w:val="28"/>
          <w:szCs w:val="28"/>
        </w:rPr>
        <w:t>, ему предоставляется право взять второй билет. При этом экзаменационная оценка снижается на один балл.</w:t>
      </w:r>
    </w:p>
    <w:p w:rsidR="00E46CAD" w:rsidRPr="006A5D24" w:rsidRDefault="00E46CAD" w:rsidP="00BB6037">
      <w:pPr>
        <w:shd w:val="clear" w:color="auto" w:fill="FFFFFF"/>
        <w:tabs>
          <w:tab w:val="left" w:pos="107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Экзаменационная оценка является определяющей независимо от результатов текущего контроля успеваемости обучающихся.</w:t>
      </w:r>
    </w:p>
    <w:p w:rsidR="00E46CAD" w:rsidRPr="006A5D24" w:rsidRDefault="00E46CAD" w:rsidP="00BB6037">
      <w:pPr>
        <w:shd w:val="clear" w:color="auto" w:fill="FFFFFF"/>
        <w:tabs>
          <w:tab w:val="left" w:pos="1320"/>
          <w:tab w:val="left" w:pos="2832"/>
          <w:tab w:val="left" w:pos="3878"/>
          <w:tab w:val="left" w:pos="4306"/>
          <w:tab w:val="left" w:pos="5270"/>
          <w:tab w:val="left" w:pos="5813"/>
          <w:tab w:val="left" w:pos="7330"/>
          <w:tab w:val="left" w:pos="8357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Оценка, полученная на экзамене, заносится преподавателем в зачетную книжку обучающегося (кроме неудовлетворительной) и </w:t>
      </w:r>
      <w:r w:rsidR="00BB6037" w:rsidRPr="006A5D24">
        <w:rPr>
          <w:sz w:val="28"/>
          <w:szCs w:val="28"/>
        </w:rPr>
        <w:t>протокол промежуточной аттестации</w:t>
      </w:r>
      <w:r w:rsidRPr="006A5D24">
        <w:rPr>
          <w:sz w:val="28"/>
          <w:szCs w:val="28"/>
        </w:rPr>
        <w:t xml:space="preserve"> (в том числе и неудовлетворительная). В случае отсутствия экзаменационной оценки в одном из документов оценка считается недействительной.</w:t>
      </w:r>
    </w:p>
    <w:p w:rsidR="00E46CAD" w:rsidRPr="006A5D24" w:rsidRDefault="00BB6037" w:rsidP="00BB6037">
      <w:pPr>
        <w:shd w:val="clear" w:color="auto" w:fill="FFFFFF"/>
        <w:tabs>
          <w:tab w:val="left" w:pos="132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Протокол промежуточной аттестации</w:t>
      </w:r>
      <w:r w:rsidR="00E46CAD" w:rsidRPr="006A5D24">
        <w:rPr>
          <w:sz w:val="28"/>
          <w:szCs w:val="28"/>
        </w:rPr>
        <w:t xml:space="preserve"> не позднее </w:t>
      </w:r>
      <w:r w:rsidRPr="006A5D24">
        <w:rPr>
          <w:sz w:val="28"/>
          <w:szCs w:val="28"/>
        </w:rPr>
        <w:t xml:space="preserve">9 утра </w:t>
      </w:r>
      <w:r w:rsidR="00E46CAD" w:rsidRPr="006A5D24">
        <w:rPr>
          <w:sz w:val="28"/>
          <w:szCs w:val="28"/>
        </w:rPr>
        <w:t xml:space="preserve">следующего дня </w:t>
      </w:r>
      <w:r w:rsidR="0029461E" w:rsidRPr="006A5D24">
        <w:rPr>
          <w:sz w:val="28"/>
          <w:szCs w:val="28"/>
        </w:rPr>
        <w:t>после</w:t>
      </w:r>
      <w:r w:rsidR="00E46CAD" w:rsidRPr="006A5D24">
        <w:rPr>
          <w:sz w:val="28"/>
          <w:szCs w:val="28"/>
        </w:rPr>
        <w:t xml:space="preserve"> дн</w:t>
      </w:r>
      <w:r w:rsidR="0029461E" w:rsidRPr="006A5D24">
        <w:rPr>
          <w:sz w:val="28"/>
          <w:szCs w:val="28"/>
        </w:rPr>
        <w:t>я</w:t>
      </w:r>
      <w:r w:rsidR="00E46CAD" w:rsidRPr="006A5D24">
        <w:rPr>
          <w:sz w:val="28"/>
          <w:szCs w:val="28"/>
        </w:rPr>
        <w:t xml:space="preserve"> проведения экзамена, сда</w:t>
      </w:r>
      <w:r w:rsidR="0029461E" w:rsidRPr="006A5D24">
        <w:rPr>
          <w:sz w:val="28"/>
          <w:szCs w:val="28"/>
        </w:rPr>
        <w:t>е</w:t>
      </w:r>
      <w:r w:rsidR="00E46CAD" w:rsidRPr="006A5D24">
        <w:rPr>
          <w:sz w:val="28"/>
          <w:szCs w:val="28"/>
        </w:rPr>
        <w:t>тся в учебную часть.</w:t>
      </w:r>
    </w:p>
    <w:p w:rsidR="00E46CAD" w:rsidRPr="006A5D24" w:rsidRDefault="00E46CAD" w:rsidP="0029461E">
      <w:pPr>
        <w:shd w:val="clear" w:color="auto" w:fill="FFFFFF"/>
        <w:tabs>
          <w:tab w:val="left" w:pos="132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По завершении </w:t>
      </w:r>
      <w:r w:rsidR="0029461E" w:rsidRPr="006A5D24">
        <w:rPr>
          <w:sz w:val="28"/>
          <w:szCs w:val="28"/>
        </w:rPr>
        <w:t>промежуточной аттестации</w:t>
      </w:r>
      <w:r w:rsidRPr="006A5D24">
        <w:rPr>
          <w:sz w:val="28"/>
          <w:szCs w:val="28"/>
        </w:rPr>
        <w:t xml:space="preserve"> допускается пересдача экзамена, по которому обучающийся получил неудовлетворительную оценку. Студенты обязаны ликвидировать академическую задолженность в порядке, установленном данным Положением.</w:t>
      </w:r>
    </w:p>
    <w:p w:rsidR="00E46CAD" w:rsidRPr="006A5D24" w:rsidRDefault="00E46CAD" w:rsidP="00BB6037">
      <w:pPr>
        <w:shd w:val="clear" w:color="auto" w:fill="FFFFFF"/>
        <w:tabs>
          <w:tab w:val="left" w:pos="125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Студенты, получившие на экзамене неудовлетворительные оценки и не ликвидировавшие задолженности в установленные сроки по неуважительным причинам, могут быть отчислены из </w:t>
      </w:r>
      <w:r w:rsidR="00EF6DA8" w:rsidRPr="006A5D24">
        <w:rPr>
          <w:sz w:val="28"/>
          <w:szCs w:val="28"/>
        </w:rPr>
        <w:t>техникума</w:t>
      </w:r>
      <w:r w:rsidRPr="006A5D24">
        <w:rPr>
          <w:sz w:val="28"/>
          <w:szCs w:val="28"/>
        </w:rPr>
        <w:t xml:space="preserve"> за академическую неуспеваемо</w:t>
      </w:r>
      <w:r w:rsidR="00BB6037" w:rsidRPr="006A5D24">
        <w:rPr>
          <w:sz w:val="28"/>
          <w:szCs w:val="28"/>
        </w:rPr>
        <w:t>сть в соответствии с Порядком и условиями перевода, отчисления, восстановления обучающихся</w:t>
      </w:r>
      <w:r w:rsidRPr="006A5D24">
        <w:rPr>
          <w:sz w:val="28"/>
          <w:szCs w:val="28"/>
        </w:rPr>
        <w:t>.</w:t>
      </w:r>
    </w:p>
    <w:p w:rsidR="00E46CAD" w:rsidRPr="006A5D24" w:rsidRDefault="0029461E" w:rsidP="00BB6037">
      <w:pPr>
        <w:shd w:val="clear" w:color="auto" w:fill="FFFFFF"/>
        <w:tabs>
          <w:tab w:val="left" w:pos="120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Промежуточная аттестация</w:t>
      </w:r>
      <w:r w:rsidR="00E46CAD" w:rsidRPr="006A5D24">
        <w:rPr>
          <w:sz w:val="28"/>
          <w:szCs w:val="28"/>
        </w:rPr>
        <w:t xml:space="preserve"> студенту может быть продлена приказом директора </w:t>
      </w:r>
      <w:r w:rsidR="00EF6DA8" w:rsidRPr="006A5D24">
        <w:rPr>
          <w:sz w:val="28"/>
          <w:szCs w:val="28"/>
        </w:rPr>
        <w:t>техникума</w:t>
      </w:r>
      <w:r w:rsidR="00E46CAD" w:rsidRPr="006A5D24">
        <w:rPr>
          <w:sz w:val="28"/>
          <w:szCs w:val="28"/>
        </w:rPr>
        <w:t xml:space="preserve"> при наличии уважительных причин;</w:t>
      </w:r>
    </w:p>
    <w:p w:rsidR="00BB6037" w:rsidRPr="006A5D24" w:rsidRDefault="00E46CAD" w:rsidP="00E24346">
      <w:pPr>
        <w:numPr>
          <w:ilvl w:val="0"/>
          <w:numId w:val="6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болезнь, подтвержденная справкой лечебного учреждения; </w:t>
      </w:r>
    </w:p>
    <w:p w:rsidR="00BB6037" w:rsidRPr="006A5D24" w:rsidRDefault="00E46CAD" w:rsidP="00E24346">
      <w:pPr>
        <w:numPr>
          <w:ilvl w:val="0"/>
          <w:numId w:val="6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длительная нетрудоспособность; </w:t>
      </w:r>
    </w:p>
    <w:p w:rsidR="00E46CAD" w:rsidRPr="006A5D24" w:rsidRDefault="00E46CAD" w:rsidP="00E24346">
      <w:pPr>
        <w:numPr>
          <w:ilvl w:val="0"/>
          <w:numId w:val="6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потеря близких родственников;</w:t>
      </w:r>
    </w:p>
    <w:p w:rsidR="00E46CAD" w:rsidRPr="006A5D24" w:rsidRDefault="00E46CAD" w:rsidP="00E24346">
      <w:pPr>
        <w:numPr>
          <w:ilvl w:val="0"/>
          <w:numId w:val="6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пожар, стихийные бедствия и другие фор</w:t>
      </w:r>
      <w:r w:rsidR="00BB6037" w:rsidRPr="006A5D24">
        <w:rPr>
          <w:sz w:val="28"/>
          <w:szCs w:val="28"/>
        </w:rPr>
        <w:t>с-</w:t>
      </w:r>
      <w:r w:rsidRPr="006A5D24">
        <w:rPr>
          <w:sz w:val="28"/>
          <w:szCs w:val="28"/>
        </w:rPr>
        <w:t>мажорные обстоятельства, не позволившие студенту прибыть на экзамен.</w:t>
      </w:r>
    </w:p>
    <w:p w:rsidR="00E46CAD" w:rsidRPr="006A5D24" w:rsidRDefault="00E46CAD" w:rsidP="00BB6037">
      <w:pPr>
        <w:shd w:val="clear" w:color="auto" w:fill="FFFFFF"/>
        <w:tabs>
          <w:tab w:val="left" w:pos="113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Документы, дающие право на продление </w:t>
      </w:r>
      <w:r w:rsidR="00580467" w:rsidRPr="006A5D24">
        <w:rPr>
          <w:sz w:val="28"/>
          <w:szCs w:val="28"/>
        </w:rPr>
        <w:t>сроков промежуточной аттестации</w:t>
      </w:r>
      <w:r w:rsidRPr="006A5D24">
        <w:rPr>
          <w:sz w:val="28"/>
          <w:szCs w:val="28"/>
        </w:rPr>
        <w:t xml:space="preserve">, должны быть представлены до или в первые дни </w:t>
      </w:r>
      <w:r w:rsidR="00BB6037" w:rsidRPr="006A5D24">
        <w:rPr>
          <w:sz w:val="28"/>
          <w:szCs w:val="28"/>
        </w:rPr>
        <w:t xml:space="preserve">промежуточной </w:t>
      </w:r>
      <w:r w:rsidR="00BB6037" w:rsidRPr="006A5D24">
        <w:rPr>
          <w:sz w:val="28"/>
          <w:szCs w:val="28"/>
        </w:rPr>
        <w:lastRenderedPageBreak/>
        <w:t>аттестации</w:t>
      </w:r>
      <w:r w:rsidRPr="006A5D24">
        <w:rPr>
          <w:sz w:val="28"/>
          <w:szCs w:val="28"/>
        </w:rPr>
        <w:t>. В случае болезни перед экзаменом студент должен уведомить об этом заведующего отделением, а после выздоровления предоставить соответствующую медицинскую справку.</w:t>
      </w:r>
    </w:p>
    <w:p w:rsidR="00E46CAD" w:rsidRPr="006A5D24" w:rsidRDefault="00E41B42" w:rsidP="0053041A">
      <w:pPr>
        <w:pStyle w:val="Style4"/>
        <w:spacing w:before="120" w:after="120" w:line="360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3</w:t>
      </w:r>
      <w:r w:rsidR="00E46CAD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.4</w:t>
      </w:r>
      <w:r w:rsidR="00BB6037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 xml:space="preserve"> </w:t>
      </w:r>
      <w:r w:rsidR="00E46CAD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 xml:space="preserve">Проведение </w:t>
      </w:r>
      <w:r w:rsidR="0070249D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экзамена (квалификационного)</w:t>
      </w:r>
    </w:p>
    <w:p w:rsidR="00E46CAD" w:rsidRPr="006A5D24" w:rsidRDefault="0070249D" w:rsidP="00BB6037">
      <w:pPr>
        <w:shd w:val="clear" w:color="auto" w:fill="FFFFFF"/>
        <w:tabs>
          <w:tab w:val="left" w:pos="1354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Экзамен (квалификационный)</w:t>
      </w:r>
      <w:r w:rsidR="00E46CAD" w:rsidRPr="006A5D24">
        <w:rPr>
          <w:sz w:val="28"/>
          <w:szCs w:val="28"/>
        </w:rPr>
        <w:t xml:space="preserve"> представляет собой форму независимой оценки результатов обучения с участием работодателей и направлен на проверку готовности студента к выполнению определенного вида профессиональной деятельности, указанного в разделе «Требования к результатам освоения </w:t>
      </w:r>
      <w:r w:rsidR="006C30A0" w:rsidRPr="006A5D24">
        <w:rPr>
          <w:sz w:val="28"/>
          <w:szCs w:val="28"/>
        </w:rPr>
        <w:t>ППССЗ</w:t>
      </w:r>
      <w:r w:rsidR="00E46CAD" w:rsidRPr="006A5D24">
        <w:rPr>
          <w:sz w:val="28"/>
          <w:szCs w:val="28"/>
        </w:rPr>
        <w:t>»</w:t>
      </w:r>
      <w:r w:rsidR="0029461E" w:rsidRPr="006A5D24">
        <w:rPr>
          <w:sz w:val="28"/>
          <w:szCs w:val="28"/>
        </w:rPr>
        <w:t xml:space="preserve"> </w:t>
      </w:r>
      <w:r w:rsidR="00E46CAD" w:rsidRPr="006A5D24">
        <w:rPr>
          <w:sz w:val="28"/>
          <w:szCs w:val="28"/>
        </w:rPr>
        <w:t xml:space="preserve"> ГОС СПО по соответствующей специальности.</w:t>
      </w:r>
    </w:p>
    <w:p w:rsidR="006C30A0" w:rsidRPr="006A5D24" w:rsidRDefault="00E46CAD" w:rsidP="006C30A0">
      <w:pPr>
        <w:pStyle w:val="Style4"/>
        <w:keepNext/>
        <w:spacing w:line="360" w:lineRule="auto"/>
        <w:ind w:firstLine="993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Процедуру проведения экзаменов (квалификационных) по профессиональным модулям определяет </w:t>
      </w:r>
      <w:r w:rsidR="006C30A0" w:rsidRPr="006A5D24">
        <w:rPr>
          <w:sz w:val="28"/>
          <w:szCs w:val="28"/>
        </w:rPr>
        <w:t>Положение об экзамене (квалификационном) по профессиональному модулю в ОСП «Индустриальный техникум» ГОУ ВПО ЛНР « ДонГТУ».</w:t>
      </w:r>
    </w:p>
    <w:p w:rsidR="006C30A0" w:rsidRPr="006A5D24" w:rsidRDefault="006C30A0" w:rsidP="006C30A0">
      <w:pPr>
        <w:pStyle w:val="Style4"/>
        <w:keepNext/>
        <w:spacing w:line="360" w:lineRule="auto"/>
        <w:ind w:firstLine="993"/>
        <w:jc w:val="both"/>
        <w:rPr>
          <w:bCs/>
          <w:sz w:val="28"/>
          <w:szCs w:val="28"/>
        </w:rPr>
      </w:pPr>
    </w:p>
    <w:p w:rsidR="00E46CAD" w:rsidRPr="006A5D24" w:rsidRDefault="00E41B42" w:rsidP="006C30A0">
      <w:pPr>
        <w:shd w:val="clear" w:color="auto" w:fill="FFFFFF"/>
        <w:tabs>
          <w:tab w:val="left" w:pos="1190"/>
          <w:tab w:val="left" w:pos="1301"/>
          <w:tab w:val="left" w:pos="2866"/>
          <w:tab w:val="left" w:pos="4560"/>
          <w:tab w:val="left" w:pos="5213"/>
          <w:tab w:val="left" w:pos="6533"/>
          <w:tab w:val="left" w:pos="9101"/>
        </w:tabs>
        <w:spacing w:line="360" w:lineRule="auto"/>
        <w:ind w:firstLine="709"/>
        <w:jc w:val="both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4</w:t>
      </w:r>
      <w:r w:rsidR="00E46CAD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. Порядок ликвидации академической задолженности</w:t>
      </w:r>
    </w:p>
    <w:p w:rsidR="00E46CAD" w:rsidRPr="006A5D24" w:rsidRDefault="00E46CAD" w:rsidP="0053041A">
      <w:pPr>
        <w:pStyle w:val="Style4"/>
        <w:spacing w:before="120" w:after="120" w:line="360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и повышения положительной оценки</w:t>
      </w:r>
    </w:p>
    <w:p w:rsidR="00E46CAD" w:rsidRPr="006A5D24" w:rsidRDefault="00E46CAD" w:rsidP="006C30A0">
      <w:pPr>
        <w:shd w:val="clear" w:color="auto" w:fill="FFFFFF"/>
        <w:tabs>
          <w:tab w:val="left" w:pos="155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Академическая задолженность </w:t>
      </w:r>
      <w:r w:rsidR="006C30A0" w:rsidRPr="006A5D24">
        <w:rPr>
          <w:sz w:val="28"/>
          <w:szCs w:val="28"/>
        </w:rPr>
        <w:t>–</w:t>
      </w:r>
      <w:r w:rsidRPr="006A5D24">
        <w:rPr>
          <w:sz w:val="28"/>
          <w:szCs w:val="28"/>
        </w:rPr>
        <w:t xml:space="preserve"> это неудовлетворительные результаты промежуточной аттестации по одному или нескольким учебным дисциплинам (модулям) образовательной программы или </w:t>
      </w:r>
      <w:proofErr w:type="spellStart"/>
      <w:r w:rsidRPr="006A5D24">
        <w:rPr>
          <w:sz w:val="28"/>
          <w:szCs w:val="28"/>
        </w:rPr>
        <w:t>непрохождение</w:t>
      </w:r>
      <w:proofErr w:type="spellEnd"/>
      <w:r w:rsidRPr="006A5D24">
        <w:rPr>
          <w:sz w:val="28"/>
          <w:szCs w:val="28"/>
        </w:rPr>
        <w:t xml:space="preserve"> промежуточной аттестации при отсутствии уважительных причин.</w:t>
      </w:r>
    </w:p>
    <w:p w:rsidR="00E46CAD" w:rsidRPr="006A5D24" w:rsidRDefault="0029461E" w:rsidP="0029461E">
      <w:pPr>
        <w:shd w:val="clear" w:color="auto" w:fill="FFFFFF"/>
        <w:tabs>
          <w:tab w:val="left" w:pos="155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Студентам</w:t>
      </w:r>
      <w:r w:rsidR="00E46CAD" w:rsidRPr="006A5D24">
        <w:rPr>
          <w:sz w:val="28"/>
          <w:szCs w:val="28"/>
        </w:rPr>
        <w:t>, имеющим по итогам промежуточной аттестации академические задолженности</w:t>
      </w:r>
      <w:r w:rsidRPr="006A5D24">
        <w:rPr>
          <w:sz w:val="28"/>
          <w:szCs w:val="28"/>
        </w:rPr>
        <w:t>, назначается пересдача экзаменов и семестровых (итоговых) оценок. П</w:t>
      </w:r>
      <w:r w:rsidR="00E46CAD" w:rsidRPr="006A5D24">
        <w:rPr>
          <w:sz w:val="28"/>
          <w:szCs w:val="28"/>
        </w:rPr>
        <w:t xml:space="preserve">риказом директора </w:t>
      </w:r>
      <w:r w:rsidR="00633C04" w:rsidRPr="006A5D24">
        <w:rPr>
          <w:sz w:val="28"/>
          <w:szCs w:val="28"/>
        </w:rPr>
        <w:t>т</w:t>
      </w:r>
      <w:r w:rsidR="00EF6DA8" w:rsidRPr="006A5D24">
        <w:rPr>
          <w:sz w:val="28"/>
          <w:szCs w:val="28"/>
        </w:rPr>
        <w:t>ехникума</w:t>
      </w:r>
      <w:r w:rsidR="00E46CAD" w:rsidRPr="006A5D24">
        <w:rPr>
          <w:sz w:val="28"/>
          <w:szCs w:val="28"/>
        </w:rPr>
        <w:t xml:space="preserve"> устанавливается срок ликвидации академической задолженности </w:t>
      </w:r>
      <w:r w:rsidR="00633C04" w:rsidRPr="006A5D24">
        <w:rPr>
          <w:sz w:val="28"/>
          <w:szCs w:val="28"/>
        </w:rPr>
        <w:t xml:space="preserve">в соответствии </w:t>
      </w:r>
      <w:r w:rsidRPr="006A5D24">
        <w:rPr>
          <w:sz w:val="28"/>
          <w:szCs w:val="28"/>
        </w:rPr>
        <w:t xml:space="preserve">с действующим законодательством. График </w:t>
      </w:r>
      <w:r w:rsidR="00E46CAD" w:rsidRPr="006A5D24">
        <w:rPr>
          <w:sz w:val="28"/>
          <w:szCs w:val="28"/>
        </w:rPr>
        <w:t xml:space="preserve">проведения ликвидации задолженностей составляется </w:t>
      </w:r>
      <w:r w:rsidR="00633C04" w:rsidRPr="006A5D24">
        <w:rPr>
          <w:sz w:val="28"/>
          <w:szCs w:val="28"/>
        </w:rPr>
        <w:t>заведующим отделением</w:t>
      </w:r>
      <w:r w:rsidR="00E46CAD" w:rsidRPr="006A5D24">
        <w:rPr>
          <w:sz w:val="28"/>
          <w:szCs w:val="28"/>
        </w:rPr>
        <w:t xml:space="preserve"> и доводится до сведения обучающихся.</w:t>
      </w:r>
    </w:p>
    <w:p w:rsidR="00E46CAD" w:rsidRPr="006A5D24" w:rsidRDefault="00E46CAD" w:rsidP="006C30A0">
      <w:pPr>
        <w:shd w:val="clear" w:color="auto" w:fill="FFFFFF"/>
        <w:tabs>
          <w:tab w:val="left" w:pos="1214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Студентам, которые не смогли сдать зачеты и экзамены в установленные сроки по болезни, подтвержденной справкой установленного образца, которая должна быть представлена заведующему отделением не позднее следующего </w:t>
      </w:r>
      <w:r w:rsidRPr="006A5D24">
        <w:rPr>
          <w:sz w:val="28"/>
          <w:szCs w:val="28"/>
        </w:rPr>
        <w:lastRenderedPageBreak/>
        <w:t xml:space="preserve">рабочего дня после выздоровления, приказом директора предоставляется право на продление </w:t>
      </w:r>
      <w:r w:rsidR="00633C04" w:rsidRPr="006A5D24">
        <w:rPr>
          <w:sz w:val="28"/>
          <w:szCs w:val="28"/>
        </w:rPr>
        <w:t>промежуточной аттестации</w:t>
      </w:r>
      <w:r w:rsidRPr="006A5D24">
        <w:rPr>
          <w:sz w:val="28"/>
          <w:szCs w:val="28"/>
        </w:rPr>
        <w:t xml:space="preserve"> или перенос на другой семестр на количество дней их болезни с учетом того, чтобы на подготовку к экзаменам по каждой дисциплине было отведено не менее 2 дней. Справка о временной нетрудоспособности подшивается в личное дело.</w:t>
      </w:r>
    </w:p>
    <w:p w:rsidR="00E46CAD" w:rsidRPr="006A5D24" w:rsidRDefault="00E46CAD" w:rsidP="00633C04">
      <w:pPr>
        <w:shd w:val="clear" w:color="auto" w:fill="FFFFFF"/>
        <w:tabs>
          <w:tab w:val="left" w:pos="112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Пересдача неудовлетворительной оценки по одно</w:t>
      </w:r>
      <w:r w:rsidR="00633C04" w:rsidRPr="006A5D24">
        <w:rPr>
          <w:sz w:val="28"/>
          <w:szCs w:val="28"/>
        </w:rPr>
        <w:t>й</w:t>
      </w:r>
      <w:r w:rsidRPr="006A5D24">
        <w:rPr>
          <w:sz w:val="28"/>
          <w:szCs w:val="28"/>
        </w:rPr>
        <w:t xml:space="preserve"> и то</w:t>
      </w:r>
      <w:r w:rsidR="00633C04" w:rsidRPr="006A5D24">
        <w:rPr>
          <w:sz w:val="28"/>
          <w:szCs w:val="28"/>
        </w:rPr>
        <w:t>й</w:t>
      </w:r>
      <w:r w:rsidRPr="006A5D24">
        <w:rPr>
          <w:sz w:val="28"/>
          <w:szCs w:val="28"/>
        </w:rPr>
        <w:t xml:space="preserve"> же </w:t>
      </w:r>
      <w:r w:rsidR="00633C04" w:rsidRPr="006A5D24">
        <w:rPr>
          <w:sz w:val="28"/>
          <w:szCs w:val="28"/>
        </w:rPr>
        <w:t xml:space="preserve">дисциплине </w:t>
      </w:r>
      <w:r w:rsidRPr="006A5D24">
        <w:rPr>
          <w:sz w:val="28"/>
          <w:szCs w:val="28"/>
        </w:rPr>
        <w:t xml:space="preserve">допускается не более двух раз: первый раз </w:t>
      </w:r>
      <w:r w:rsidR="00633C04" w:rsidRPr="006A5D24">
        <w:rPr>
          <w:sz w:val="28"/>
          <w:szCs w:val="28"/>
        </w:rPr>
        <w:t>–</w:t>
      </w:r>
      <w:r w:rsidRPr="006A5D24">
        <w:rPr>
          <w:sz w:val="28"/>
          <w:szCs w:val="28"/>
        </w:rPr>
        <w:t xml:space="preserve"> преподавателю, принимавшему экзамен первоначально, второй раз </w:t>
      </w:r>
      <w:r w:rsidR="00633C04" w:rsidRPr="006A5D24">
        <w:rPr>
          <w:sz w:val="28"/>
          <w:szCs w:val="28"/>
        </w:rPr>
        <w:t>–</w:t>
      </w:r>
      <w:r w:rsidRPr="006A5D24">
        <w:rPr>
          <w:sz w:val="28"/>
          <w:szCs w:val="28"/>
        </w:rPr>
        <w:t xml:space="preserve"> экзаменационной (аттестационной) комиссии. Неявка студента на переэкзаменовку без уважительной причины приравнивается к получению неудовлетворительной оценки.</w:t>
      </w:r>
    </w:p>
    <w:p w:rsidR="00E46CAD" w:rsidRPr="006A5D24" w:rsidRDefault="00E46CAD" w:rsidP="00633C04">
      <w:pPr>
        <w:shd w:val="clear" w:color="auto" w:fill="FFFFFF"/>
        <w:tabs>
          <w:tab w:val="left" w:pos="112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Состав экзаменационной (аттестационной) комиссии формируется зав</w:t>
      </w:r>
      <w:r w:rsidR="00633C04" w:rsidRPr="006A5D24">
        <w:rPr>
          <w:sz w:val="28"/>
          <w:szCs w:val="28"/>
        </w:rPr>
        <w:t>едующим</w:t>
      </w:r>
      <w:r w:rsidRPr="006A5D24">
        <w:rPr>
          <w:sz w:val="28"/>
          <w:szCs w:val="28"/>
        </w:rPr>
        <w:t xml:space="preserve"> отделением и утверждается зам</w:t>
      </w:r>
      <w:r w:rsidR="00633C04" w:rsidRPr="006A5D24">
        <w:rPr>
          <w:sz w:val="28"/>
          <w:szCs w:val="28"/>
        </w:rPr>
        <w:t>естителем</w:t>
      </w:r>
      <w:r w:rsidRPr="006A5D24">
        <w:rPr>
          <w:sz w:val="28"/>
          <w:szCs w:val="28"/>
        </w:rPr>
        <w:t xml:space="preserve"> директора по </w:t>
      </w:r>
      <w:r w:rsidR="00633C04" w:rsidRPr="006A5D24">
        <w:rPr>
          <w:sz w:val="28"/>
          <w:szCs w:val="28"/>
        </w:rPr>
        <w:t>учебно-производственной работе</w:t>
      </w:r>
      <w:r w:rsidRPr="006A5D24">
        <w:rPr>
          <w:sz w:val="28"/>
          <w:szCs w:val="28"/>
        </w:rPr>
        <w:t>. В состав экзаменационной (аттестационной) комиссии включаются:</w:t>
      </w:r>
    </w:p>
    <w:p w:rsidR="00E46CAD" w:rsidRPr="006A5D24" w:rsidRDefault="00E46CAD" w:rsidP="00633C04">
      <w:pPr>
        <w:shd w:val="clear" w:color="auto" w:fill="FFFFFF"/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преподаватель, который вел учебные занятия по данной дисциплине в экзаменуемой группе;</w:t>
      </w:r>
    </w:p>
    <w:p w:rsidR="00633C04" w:rsidRPr="006A5D24" w:rsidRDefault="00633C04" w:rsidP="00633C04">
      <w:pPr>
        <w:shd w:val="clear" w:color="auto" w:fill="FFFFFF"/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председатель цикловой комиссии.</w:t>
      </w:r>
    </w:p>
    <w:p w:rsidR="00E46CAD" w:rsidRPr="006A5D24" w:rsidRDefault="00E46CAD" w:rsidP="006C30A0">
      <w:pPr>
        <w:shd w:val="clear" w:color="auto" w:fill="FFFFFF"/>
        <w:tabs>
          <w:tab w:val="left" w:pos="95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Председателем экзаменационной (аттестационной) комиссии назначается, как правило, директор или его заместитель по УПР</w:t>
      </w:r>
      <w:r w:rsidR="00633C04" w:rsidRPr="006A5D24">
        <w:rPr>
          <w:sz w:val="28"/>
          <w:szCs w:val="28"/>
        </w:rPr>
        <w:t>.</w:t>
      </w:r>
    </w:p>
    <w:p w:rsidR="00E46CAD" w:rsidRPr="006A5D24" w:rsidRDefault="00E46CAD" w:rsidP="00633C04">
      <w:pPr>
        <w:shd w:val="clear" w:color="auto" w:fill="FFFFFF"/>
        <w:tabs>
          <w:tab w:val="left" w:pos="1013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Экзамен проводится в соответствии с перечнем экзаменационных вопросов и заданий, предложенных группе. Результаты экзамена оформляются протоколом. Решение комиссии является окончательным.</w:t>
      </w:r>
    </w:p>
    <w:p w:rsidR="00E46CAD" w:rsidRPr="006A5D24" w:rsidRDefault="00E46CAD" w:rsidP="00633C04">
      <w:pPr>
        <w:shd w:val="clear" w:color="auto" w:fill="FFFFFF"/>
        <w:tabs>
          <w:tab w:val="left" w:pos="1013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Студент, получивший неудовлетворительную оценку при пересдаче экзамена экзаменационной (аттестационной) комиссии отчисляется из </w:t>
      </w:r>
      <w:r w:rsidR="00EF6DA8" w:rsidRPr="006A5D24">
        <w:rPr>
          <w:sz w:val="28"/>
          <w:szCs w:val="28"/>
        </w:rPr>
        <w:t>техникума</w:t>
      </w:r>
      <w:r w:rsidRPr="006A5D24">
        <w:rPr>
          <w:sz w:val="28"/>
          <w:szCs w:val="28"/>
        </w:rPr>
        <w:t>.</w:t>
      </w:r>
    </w:p>
    <w:p w:rsidR="00E46CAD" w:rsidRPr="006A5D24" w:rsidRDefault="00E46CAD" w:rsidP="006C30A0">
      <w:pPr>
        <w:shd w:val="clear" w:color="auto" w:fill="FFFFFF"/>
        <w:tabs>
          <w:tab w:val="left" w:pos="960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Срок ликвидации академической задолженности может быть продлен в исключительных случаях при наличии уважительных причин (подтвержденных документально) по личному заявлению студента и представлению зав</w:t>
      </w:r>
      <w:r w:rsidR="00633C04" w:rsidRPr="006A5D24">
        <w:rPr>
          <w:sz w:val="28"/>
          <w:szCs w:val="28"/>
        </w:rPr>
        <w:t xml:space="preserve">едующего </w:t>
      </w:r>
      <w:r w:rsidRPr="006A5D24">
        <w:rPr>
          <w:sz w:val="28"/>
          <w:szCs w:val="28"/>
        </w:rPr>
        <w:t xml:space="preserve">отделением. К заявлению студента прилагаются документы, подтверждающие уважительные причины для отсрочки, служебные записи </w:t>
      </w:r>
      <w:r w:rsidR="00633C04" w:rsidRPr="006A5D24">
        <w:rPr>
          <w:sz w:val="28"/>
          <w:szCs w:val="28"/>
        </w:rPr>
        <w:t xml:space="preserve">классного </w:t>
      </w:r>
      <w:r w:rsidR="00633C04" w:rsidRPr="006A5D24">
        <w:rPr>
          <w:sz w:val="28"/>
          <w:szCs w:val="28"/>
        </w:rPr>
        <w:lastRenderedPageBreak/>
        <w:t>руководителя</w:t>
      </w:r>
      <w:r w:rsidRPr="006A5D24">
        <w:rPr>
          <w:sz w:val="28"/>
          <w:szCs w:val="28"/>
        </w:rPr>
        <w:t xml:space="preserve"> и зав</w:t>
      </w:r>
      <w:r w:rsidR="00633C04" w:rsidRPr="006A5D24">
        <w:rPr>
          <w:sz w:val="28"/>
          <w:szCs w:val="28"/>
        </w:rPr>
        <w:t>едующего</w:t>
      </w:r>
      <w:r w:rsidRPr="006A5D24">
        <w:rPr>
          <w:sz w:val="28"/>
          <w:szCs w:val="28"/>
        </w:rPr>
        <w:t xml:space="preserve"> отделени</w:t>
      </w:r>
      <w:r w:rsidR="00633C04" w:rsidRPr="006A5D24">
        <w:rPr>
          <w:sz w:val="28"/>
          <w:szCs w:val="28"/>
        </w:rPr>
        <w:t>ем</w:t>
      </w:r>
      <w:r w:rsidRPr="006A5D24">
        <w:rPr>
          <w:sz w:val="28"/>
          <w:szCs w:val="28"/>
        </w:rPr>
        <w:t xml:space="preserve">. В случае, если студент не ликвидировал академическую задолженность по истечении предоставленной отсрочки, он может быть отчислен из </w:t>
      </w:r>
      <w:r w:rsidR="00EF6DA8" w:rsidRPr="006A5D24">
        <w:rPr>
          <w:sz w:val="28"/>
          <w:szCs w:val="28"/>
        </w:rPr>
        <w:t>техникума</w:t>
      </w:r>
      <w:r w:rsidRPr="006A5D24">
        <w:rPr>
          <w:sz w:val="28"/>
          <w:szCs w:val="28"/>
        </w:rPr>
        <w:t>.</w:t>
      </w:r>
    </w:p>
    <w:p w:rsidR="00E46CAD" w:rsidRPr="006A5D24" w:rsidRDefault="00E46CAD" w:rsidP="00633C04">
      <w:pPr>
        <w:shd w:val="clear" w:color="auto" w:fill="FFFFFF"/>
        <w:tabs>
          <w:tab w:val="left" w:pos="88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 xml:space="preserve">Решение о возможности дальнейшего обучения студента или его отчислении принимает </w:t>
      </w:r>
      <w:r w:rsidR="00633C04" w:rsidRPr="006A5D24">
        <w:rPr>
          <w:sz w:val="28"/>
          <w:szCs w:val="28"/>
        </w:rPr>
        <w:t>П</w:t>
      </w:r>
      <w:r w:rsidRPr="006A5D24">
        <w:rPr>
          <w:sz w:val="28"/>
          <w:szCs w:val="28"/>
        </w:rPr>
        <w:t xml:space="preserve">едагогический </w:t>
      </w:r>
      <w:r w:rsidR="00633C04" w:rsidRPr="006A5D24">
        <w:rPr>
          <w:sz w:val="28"/>
          <w:szCs w:val="28"/>
        </w:rPr>
        <w:t>с</w:t>
      </w:r>
      <w:r w:rsidRPr="006A5D24">
        <w:rPr>
          <w:sz w:val="28"/>
          <w:szCs w:val="28"/>
        </w:rPr>
        <w:t xml:space="preserve">овет </w:t>
      </w:r>
      <w:r w:rsidR="00EF6DA8" w:rsidRPr="006A5D24">
        <w:rPr>
          <w:sz w:val="28"/>
          <w:szCs w:val="28"/>
        </w:rPr>
        <w:t>техникума</w:t>
      </w:r>
      <w:r w:rsidRPr="006A5D24">
        <w:rPr>
          <w:sz w:val="28"/>
          <w:szCs w:val="28"/>
        </w:rPr>
        <w:t>.</w:t>
      </w:r>
    </w:p>
    <w:p w:rsidR="00E46CAD" w:rsidRPr="006A5D24" w:rsidRDefault="00E46CAD" w:rsidP="00633C04">
      <w:pPr>
        <w:shd w:val="clear" w:color="auto" w:fill="FFFFFF"/>
        <w:tabs>
          <w:tab w:val="left" w:pos="888"/>
        </w:tabs>
        <w:spacing w:line="360" w:lineRule="auto"/>
        <w:ind w:firstLine="709"/>
        <w:jc w:val="both"/>
        <w:rPr>
          <w:sz w:val="28"/>
          <w:szCs w:val="28"/>
        </w:rPr>
      </w:pPr>
      <w:r w:rsidRPr="006A5D24">
        <w:rPr>
          <w:sz w:val="28"/>
          <w:szCs w:val="28"/>
        </w:rPr>
        <w:t>Основания и порядок отчисления обучающихся указаны в Положении «Порядок и основания перевода, отчисления и восстановления обучающихся».</w:t>
      </w:r>
    </w:p>
    <w:p w:rsidR="00E46CAD" w:rsidRPr="006A5D24" w:rsidRDefault="00E41B42" w:rsidP="006A5D24">
      <w:pPr>
        <w:pStyle w:val="Style4"/>
        <w:spacing w:before="120" w:after="120" w:line="360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5</w:t>
      </w:r>
      <w:r w:rsidR="00E46CAD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 xml:space="preserve">. </w:t>
      </w:r>
      <w:r w:rsidR="00633C04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Повторна</w:t>
      </w:r>
      <w:r w:rsidR="006A5D24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я</w:t>
      </w:r>
      <w:r w:rsidR="00633C04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 xml:space="preserve"> промежуточная аттестация</w:t>
      </w:r>
    </w:p>
    <w:p w:rsidR="00633C04" w:rsidRPr="006A5D24" w:rsidRDefault="00E41B42" w:rsidP="006A5D24">
      <w:pPr>
        <w:pStyle w:val="a5"/>
        <w:ind w:firstLine="992"/>
        <w:rPr>
          <w:szCs w:val="28"/>
          <w:lang w:val="ru-RU"/>
        </w:rPr>
      </w:pPr>
      <w:r>
        <w:rPr>
          <w:szCs w:val="28"/>
          <w:lang w:val="ru-RU"/>
        </w:rPr>
        <w:t>5</w:t>
      </w:r>
      <w:r w:rsidR="00633C04" w:rsidRPr="006A5D24">
        <w:rPr>
          <w:szCs w:val="28"/>
          <w:lang w:val="ru-RU"/>
        </w:rPr>
        <w:t>.1</w:t>
      </w:r>
      <w:r w:rsidR="00633C04" w:rsidRPr="006A5D24">
        <w:rPr>
          <w:b/>
          <w:szCs w:val="28"/>
          <w:lang w:val="ru-RU"/>
        </w:rPr>
        <w:t xml:space="preserve"> Повторная промежуточная аттестация</w:t>
      </w:r>
      <w:r w:rsidR="00633C04" w:rsidRPr="006A5D24">
        <w:rPr>
          <w:szCs w:val="28"/>
          <w:lang w:val="ru-RU"/>
        </w:rPr>
        <w:t xml:space="preserve"> может проводиться для обучающихся, имеющих академическую задолженность по дисциплине, междисциплинарному курсу, не более двух раз в установленные образовательной организацией (учреждением) сроки.</w:t>
      </w:r>
    </w:p>
    <w:p w:rsidR="00633C04" w:rsidRPr="006A5D24" w:rsidRDefault="00E41B42" w:rsidP="006A5D24">
      <w:pPr>
        <w:pStyle w:val="a5"/>
        <w:ind w:firstLine="992"/>
        <w:rPr>
          <w:szCs w:val="28"/>
          <w:lang w:val="ru-RU"/>
        </w:rPr>
      </w:pPr>
      <w:r>
        <w:rPr>
          <w:szCs w:val="28"/>
          <w:lang w:val="ru-RU"/>
        </w:rPr>
        <w:t>5</w:t>
      </w:r>
      <w:r w:rsidR="00633C04" w:rsidRPr="006A5D24">
        <w:rPr>
          <w:szCs w:val="28"/>
          <w:lang w:val="ru-RU"/>
        </w:rPr>
        <w:t xml:space="preserve">.2 Обучающиеся </w:t>
      </w:r>
      <w:r w:rsidR="00633C04" w:rsidRPr="006A5D24">
        <w:rPr>
          <w:b/>
          <w:szCs w:val="28"/>
          <w:lang w:val="ru-RU"/>
        </w:rPr>
        <w:t>не выпускных учебных групп</w:t>
      </w:r>
      <w:r w:rsidR="00633C04" w:rsidRPr="006A5D24">
        <w:rPr>
          <w:szCs w:val="28"/>
          <w:lang w:val="ru-RU"/>
        </w:rPr>
        <w:t xml:space="preserve"> имеют право на повторную промежуточную аттестацию с целью повышения оценки, но не более чем по двум дисциплинам, междисциплинарным курсам учебного плана.</w:t>
      </w:r>
    </w:p>
    <w:p w:rsidR="00633C04" w:rsidRPr="006A5D24" w:rsidRDefault="00E41B42" w:rsidP="006A5D24">
      <w:pPr>
        <w:pStyle w:val="a5"/>
        <w:ind w:firstLine="992"/>
        <w:rPr>
          <w:szCs w:val="28"/>
          <w:lang w:val="ru-RU"/>
        </w:rPr>
      </w:pPr>
      <w:r>
        <w:rPr>
          <w:szCs w:val="28"/>
          <w:lang w:val="ru-RU"/>
        </w:rPr>
        <w:t>5</w:t>
      </w:r>
      <w:r w:rsidR="00633C04" w:rsidRPr="006A5D24">
        <w:rPr>
          <w:szCs w:val="28"/>
          <w:lang w:val="ru-RU"/>
        </w:rPr>
        <w:t>.3 Повторная промежуточная аттестация может проводиться для обучающихся не выпускных групп в сроки, установленные образовательной организацией (учреждением), но не ранее, чем через 10 дней после даты проведения аттестации и не позднее 30 сентября следующего учебного года. В указанный период не включается время болезни обучающегося, нахождение его в академическом отпуске или отпуске по беременности и родам.</w:t>
      </w:r>
    </w:p>
    <w:p w:rsidR="00633C04" w:rsidRPr="006A5D24" w:rsidRDefault="00E41B42" w:rsidP="006A5D24">
      <w:pPr>
        <w:pStyle w:val="a5"/>
        <w:ind w:firstLine="992"/>
        <w:rPr>
          <w:szCs w:val="28"/>
          <w:lang w:val="ru-RU"/>
        </w:rPr>
      </w:pPr>
      <w:r>
        <w:rPr>
          <w:szCs w:val="28"/>
          <w:lang w:val="ru-RU"/>
        </w:rPr>
        <w:t>5</w:t>
      </w:r>
      <w:r w:rsidR="00633C04" w:rsidRPr="006A5D24">
        <w:rPr>
          <w:szCs w:val="28"/>
          <w:lang w:val="ru-RU"/>
        </w:rPr>
        <w:t xml:space="preserve">.4 Обучающиеся </w:t>
      </w:r>
      <w:r w:rsidR="00633C04" w:rsidRPr="006A5D24">
        <w:rPr>
          <w:b/>
          <w:szCs w:val="28"/>
          <w:lang w:val="ru-RU"/>
        </w:rPr>
        <w:t>выпускных учебных групп</w:t>
      </w:r>
      <w:r w:rsidR="00633C04" w:rsidRPr="006A5D24">
        <w:rPr>
          <w:szCs w:val="28"/>
          <w:lang w:val="ru-RU"/>
        </w:rPr>
        <w:t xml:space="preserve"> имеют право повторно пройти промежуточную аттестацию не позднее, чем за 10 дней до начала государственной итоговой аттестации по соответствующей образовательной программе.</w:t>
      </w:r>
    </w:p>
    <w:p w:rsidR="00E46CAD" w:rsidRPr="006A5D24" w:rsidRDefault="00E41B42" w:rsidP="006A5D24">
      <w:pPr>
        <w:pStyle w:val="Style4"/>
        <w:spacing w:before="120" w:after="120" w:line="360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6</w:t>
      </w:r>
      <w:r w:rsidR="00E46CAD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 xml:space="preserve">. Индивидуальный график </w:t>
      </w:r>
      <w:r w:rsidR="00633C04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промежуточной аттестации</w:t>
      </w:r>
      <w:r w:rsidR="00E46CAD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.</w:t>
      </w:r>
    </w:p>
    <w:p w:rsidR="00E46CAD" w:rsidRPr="006A5D24" w:rsidRDefault="00E41B42" w:rsidP="006A5D24">
      <w:pPr>
        <w:shd w:val="clear" w:color="auto" w:fill="FFFFFF"/>
        <w:tabs>
          <w:tab w:val="left" w:pos="1901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E46CAD" w:rsidRPr="006A5D24">
        <w:rPr>
          <w:sz w:val="28"/>
          <w:szCs w:val="28"/>
        </w:rPr>
        <w:t xml:space="preserve">.1 Студенту может быть предоставлена возможность формирования индивидуального графика сдачи зачетов и экзаменов </w:t>
      </w:r>
      <w:r w:rsidR="00A92F88" w:rsidRPr="006A5D24">
        <w:rPr>
          <w:sz w:val="28"/>
          <w:szCs w:val="28"/>
        </w:rPr>
        <w:t>по следующим причинам</w:t>
      </w:r>
      <w:r w:rsidR="00E46CAD" w:rsidRPr="006A5D24">
        <w:rPr>
          <w:sz w:val="28"/>
          <w:szCs w:val="28"/>
        </w:rPr>
        <w:t>:</w:t>
      </w:r>
    </w:p>
    <w:p w:rsidR="00E46CAD" w:rsidRPr="006A5D24" w:rsidRDefault="00A92F88" w:rsidP="006A5D24">
      <w:pPr>
        <w:numPr>
          <w:ilvl w:val="0"/>
          <w:numId w:val="7"/>
        </w:numPr>
        <w:shd w:val="clear" w:color="auto" w:fill="FFFFFF"/>
        <w:tabs>
          <w:tab w:val="left" w:pos="142"/>
          <w:tab w:val="left" w:pos="1134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6A5D24">
        <w:rPr>
          <w:sz w:val="28"/>
          <w:szCs w:val="28"/>
        </w:rPr>
        <w:t xml:space="preserve">при </w:t>
      </w:r>
      <w:r w:rsidR="00E46CAD" w:rsidRPr="006A5D24">
        <w:rPr>
          <w:sz w:val="28"/>
          <w:szCs w:val="28"/>
        </w:rPr>
        <w:t>восстановлении из академического отпуска;</w:t>
      </w:r>
    </w:p>
    <w:p w:rsidR="00E46CAD" w:rsidRPr="006A5D24" w:rsidRDefault="00E46CAD" w:rsidP="006A5D24">
      <w:pPr>
        <w:numPr>
          <w:ilvl w:val="0"/>
          <w:numId w:val="7"/>
        </w:numPr>
        <w:shd w:val="clear" w:color="auto" w:fill="FFFFFF"/>
        <w:tabs>
          <w:tab w:val="left" w:pos="142"/>
          <w:tab w:val="left" w:pos="1134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6A5D24">
        <w:rPr>
          <w:sz w:val="28"/>
          <w:szCs w:val="28"/>
        </w:rPr>
        <w:lastRenderedPageBreak/>
        <w:t>предстоящее длительное лечение;</w:t>
      </w:r>
    </w:p>
    <w:p w:rsidR="00E46CAD" w:rsidRPr="006A5D24" w:rsidRDefault="00E46CAD" w:rsidP="006A5D24">
      <w:pPr>
        <w:numPr>
          <w:ilvl w:val="0"/>
          <w:numId w:val="7"/>
        </w:numPr>
        <w:shd w:val="clear" w:color="auto" w:fill="FFFFFF"/>
        <w:tabs>
          <w:tab w:val="left" w:pos="142"/>
          <w:tab w:val="left" w:pos="1134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6A5D24">
        <w:rPr>
          <w:sz w:val="28"/>
          <w:szCs w:val="28"/>
        </w:rPr>
        <w:t>предстоящий декретный отпуск;</w:t>
      </w:r>
    </w:p>
    <w:p w:rsidR="00E46CAD" w:rsidRPr="006A5D24" w:rsidRDefault="00E46CAD" w:rsidP="006A5D24">
      <w:pPr>
        <w:numPr>
          <w:ilvl w:val="0"/>
          <w:numId w:val="7"/>
        </w:numPr>
        <w:shd w:val="clear" w:color="auto" w:fill="FFFFFF"/>
        <w:tabs>
          <w:tab w:val="left" w:pos="142"/>
          <w:tab w:val="left" w:pos="1134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6A5D24">
        <w:rPr>
          <w:sz w:val="28"/>
          <w:szCs w:val="28"/>
        </w:rPr>
        <w:t>предстоящий длительный отъезд;</w:t>
      </w:r>
    </w:p>
    <w:p w:rsidR="00E46CAD" w:rsidRPr="006A5D24" w:rsidRDefault="00E46CAD" w:rsidP="006A5D24">
      <w:pPr>
        <w:numPr>
          <w:ilvl w:val="0"/>
          <w:numId w:val="7"/>
        </w:numPr>
        <w:shd w:val="clear" w:color="auto" w:fill="FFFFFF"/>
        <w:tabs>
          <w:tab w:val="left" w:pos="142"/>
          <w:tab w:val="left" w:pos="1134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6A5D24">
        <w:rPr>
          <w:sz w:val="28"/>
          <w:szCs w:val="28"/>
        </w:rPr>
        <w:t>перевод из другого образовательного учреждения;</w:t>
      </w:r>
    </w:p>
    <w:p w:rsidR="00E46CAD" w:rsidRPr="006A5D24" w:rsidRDefault="00E46CAD" w:rsidP="006A5D24">
      <w:pPr>
        <w:numPr>
          <w:ilvl w:val="0"/>
          <w:numId w:val="7"/>
        </w:numPr>
        <w:shd w:val="clear" w:color="auto" w:fill="FFFFFF"/>
        <w:tabs>
          <w:tab w:val="left" w:pos="142"/>
          <w:tab w:val="left" w:pos="1134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6A5D24">
        <w:rPr>
          <w:sz w:val="28"/>
          <w:szCs w:val="28"/>
        </w:rPr>
        <w:t>перевод на другую специальность;</w:t>
      </w:r>
    </w:p>
    <w:p w:rsidR="00E46CAD" w:rsidRPr="006A5D24" w:rsidRDefault="00E46CAD" w:rsidP="006A5D24">
      <w:pPr>
        <w:numPr>
          <w:ilvl w:val="0"/>
          <w:numId w:val="7"/>
        </w:numPr>
        <w:shd w:val="clear" w:color="auto" w:fill="FFFFFF"/>
        <w:tabs>
          <w:tab w:val="left" w:pos="142"/>
          <w:tab w:val="left" w:pos="1134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6A5D24">
        <w:rPr>
          <w:sz w:val="28"/>
          <w:szCs w:val="28"/>
        </w:rPr>
        <w:t>индивидуальные выдающиеся способности студента.</w:t>
      </w:r>
    </w:p>
    <w:p w:rsidR="00E46CAD" w:rsidRPr="006A5D24" w:rsidRDefault="00E41B42" w:rsidP="006A5D24">
      <w:pPr>
        <w:shd w:val="clear" w:color="auto" w:fill="FFFFFF"/>
        <w:tabs>
          <w:tab w:val="left" w:pos="177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633C04" w:rsidRPr="006A5D24">
        <w:rPr>
          <w:sz w:val="28"/>
          <w:szCs w:val="28"/>
        </w:rPr>
        <w:t xml:space="preserve">.2 </w:t>
      </w:r>
      <w:r w:rsidR="00E46CAD" w:rsidRPr="006A5D24">
        <w:rPr>
          <w:sz w:val="28"/>
          <w:szCs w:val="28"/>
        </w:rPr>
        <w:t>Разрешение на индивидуальный график сдачи зачетов и экзаменов дает заместитель директора по учебно</w:t>
      </w:r>
      <w:r w:rsidR="00633C04" w:rsidRPr="006A5D24">
        <w:rPr>
          <w:sz w:val="28"/>
          <w:szCs w:val="28"/>
        </w:rPr>
        <w:t>-производственной</w:t>
      </w:r>
      <w:r w:rsidR="00E46CAD" w:rsidRPr="006A5D24">
        <w:rPr>
          <w:sz w:val="28"/>
          <w:szCs w:val="28"/>
        </w:rPr>
        <w:t xml:space="preserve"> работе при наличии письменного заявления студента.</w:t>
      </w:r>
    </w:p>
    <w:p w:rsidR="00E46CAD" w:rsidRPr="006A5D24" w:rsidRDefault="00E41B42" w:rsidP="006A5D24">
      <w:pPr>
        <w:shd w:val="clear" w:color="auto" w:fill="FFFFFF"/>
        <w:tabs>
          <w:tab w:val="left" w:pos="177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633C04" w:rsidRPr="006A5D24">
        <w:rPr>
          <w:sz w:val="28"/>
          <w:szCs w:val="28"/>
        </w:rPr>
        <w:t xml:space="preserve">.3 </w:t>
      </w:r>
      <w:r w:rsidR="00E46CAD" w:rsidRPr="006A5D24">
        <w:rPr>
          <w:sz w:val="28"/>
          <w:szCs w:val="28"/>
        </w:rPr>
        <w:t>При положительном решении заведующий отделением после согласования с преподавателями составляет индивидуальный график сдачи зачетов и экзаменов. Преподаватель обязан принять экзамены, дифференцированные зачеты, курсовые работы и зачеты в пределах установленных сроков.</w:t>
      </w:r>
    </w:p>
    <w:p w:rsidR="00E46CAD" w:rsidRPr="006A5D24" w:rsidRDefault="00E41B42" w:rsidP="006A5D2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E24346" w:rsidRPr="006A5D24">
        <w:rPr>
          <w:sz w:val="28"/>
          <w:szCs w:val="28"/>
        </w:rPr>
        <w:t xml:space="preserve">.4 </w:t>
      </w:r>
      <w:r w:rsidR="00E46CAD" w:rsidRPr="006A5D24">
        <w:rPr>
          <w:sz w:val="28"/>
          <w:szCs w:val="28"/>
        </w:rPr>
        <w:t xml:space="preserve">Секретарь учебной части оформляет студенту индивидуальную </w:t>
      </w:r>
      <w:proofErr w:type="spellStart"/>
      <w:r w:rsidR="00E46CAD" w:rsidRPr="006A5D24">
        <w:rPr>
          <w:sz w:val="28"/>
          <w:szCs w:val="28"/>
        </w:rPr>
        <w:t>зачетно</w:t>
      </w:r>
      <w:proofErr w:type="spellEnd"/>
      <w:r w:rsidR="00E46CAD" w:rsidRPr="006A5D24">
        <w:rPr>
          <w:sz w:val="28"/>
          <w:szCs w:val="28"/>
        </w:rPr>
        <w:t>-экзаменационную ведомость</w:t>
      </w:r>
      <w:r w:rsidR="00E24346" w:rsidRPr="006A5D24">
        <w:rPr>
          <w:sz w:val="28"/>
          <w:szCs w:val="28"/>
        </w:rPr>
        <w:t>–</w:t>
      </w:r>
      <w:r w:rsidR="00E46CAD" w:rsidRPr="006A5D24">
        <w:rPr>
          <w:sz w:val="28"/>
          <w:szCs w:val="28"/>
        </w:rPr>
        <w:t xml:space="preserve">график. Получение индивидуальной </w:t>
      </w:r>
      <w:proofErr w:type="spellStart"/>
      <w:r w:rsidR="00E46CAD" w:rsidRPr="006A5D24">
        <w:rPr>
          <w:sz w:val="28"/>
          <w:szCs w:val="28"/>
        </w:rPr>
        <w:t>зачетно</w:t>
      </w:r>
      <w:proofErr w:type="spellEnd"/>
      <w:r w:rsidR="00E46CAD" w:rsidRPr="006A5D24">
        <w:rPr>
          <w:sz w:val="28"/>
          <w:szCs w:val="28"/>
        </w:rPr>
        <w:t>-экзаменационной ведомости студентом удостоверяется его подписью.</w:t>
      </w:r>
    </w:p>
    <w:p w:rsidR="00E46CAD" w:rsidRPr="006A5D24" w:rsidRDefault="00E41B42" w:rsidP="006A5D24">
      <w:pPr>
        <w:shd w:val="clear" w:color="auto" w:fill="FFFFFF"/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E24346" w:rsidRPr="006A5D24">
        <w:rPr>
          <w:sz w:val="28"/>
          <w:szCs w:val="28"/>
        </w:rPr>
        <w:t xml:space="preserve">.5 </w:t>
      </w:r>
      <w:r w:rsidR="00E46CAD" w:rsidRPr="006A5D24">
        <w:rPr>
          <w:sz w:val="28"/>
          <w:szCs w:val="28"/>
        </w:rPr>
        <w:t>В установленный индивидуальным графиком срок окончания сдачи зачетов и экзаменов студент обязан сдать ведомость</w:t>
      </w:r>
      <w:r w:rsidR="00E24346" w:rsidRPr="006A5D24">
        <w:rPr>
          <w:sz w:val="28"/>
          <w:szCs w:val="28"/>
        </w:rPr>
        <w:t>–</w:t>
      </w:r>
      <w:r w:rsidR="00E46CAD" w:rsidRPr="006A5D24">
        <w:rPr>
          <w:sz w:val="28"/>
          <w:szCs w:val="28"/>
        </w:rPr>
        <w:t>график в учебную часть лично.</w:t>
      </w:r>
    </w:p>
    <w:p w:rsidR="00E46CAD" w:rsidRPr="006A5D24" w:rsidRDefault="00E41B42" w:rsidP="006A5D24">
      <w:pPr>
        <w:shd w:val="clear" w:color="auto" w:fill="FFFFFF"/>
        <w:tabs>
          <w:tab w:val="left" w:pos="84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E24346" w:rsidRPr="006A5D24">
        <w:rPr>
          <w:sz w:val="28"/>
          <w:szCs w:val="28"/>
        </w:rPr>
        <w:t xml:space="preserve">.6 </w:t>
      </w:r>
      <w:r w:rsidR="00E46CAD" w:rsidRPr="006A5D24">
        <w:rPr>
          <w:sz w:val="28"/>
          <w:szCs w:val="28"/>
        </w:rPr>
        <w:t>Секретарь учебной части проводит сверку оценок в индивидуальной ведомости и зачетной книжке студента, после чего вносит полученные студентом оценки в сводные ведомости успеваемости.</w:t>
      </w:r>
    </w:p>
    <w:p w:rsidR="002353CD" w:rsidRPr="006A5D24" w:rsidRDefault="00E41B42" w:rsidP="006A5D24">
      <w:pPr>
        <w:pStyle w:val="Style4"/>
        <w:widowControl/>
        <w:spacing w:before="240" w:after="240" w:line="360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7</w:t>
      </w:r>
      <w:r w:rsidR="002353CD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. Отчисление студентов по итогам промежуточной аттестации</w:t>
      </w:r>
    </w:p>
    <w:p w:rsidR="002353CD" w:rsidRPr="006A5D24" w:rsidRDefault="00E41B42" w:rsidP="006A5D24">
      <w:pPr>
        <w:pStyle w:val="a5"/>
        <w:ind w:firstLine="992"/>
        <w:rPr>
          <w:szCs w:val="28"/>
          <w:lang w:val="ru-RU"/>
        </w:rPr>
      </w:pPr>
      <w:r>
        <w:rPr>
          <w:szCs w:val="28"/>
          <w:lang w:val="ru-RU"/>
        </w:rPr>
        <w:t>7</w:t>
      </w:r>
      <w:r w:rsidR="002353CD" w:rsidRPr="006A5D24">
        <w:rPr>
          <w:szCs w:val="28"/>
          <w:lang w:val="ru-RU"/>
        </w:rPr>
        <w:t>.1</w:t>
      </w:r>
      <w:r w:rsidR="00A92F88" w:rsidRPr="006A5D24">
        <w:rPr>
          <w:szCs w:val="28"/>
          <w:lang w:val="ru-RU"/>
        </w:rPr>
        <w:t> </w:t>
      </w:r>
      <w:r w:rsidR="002353CD" w:rsidRPr="006A5D24">
        <w:rPr>
          <w:szCs w:val="28"/>
          <w:lang w:val="ru-RU"/>
        </w:rPr>
        <w:t xml:space="preserve">По решению Педагогического совета, по представлению заведующего отделением и на основании соответствующего приказа руководителя отчисляются из образовательной организации: </w:t>
      </w:r>
    </w:p>
    <w:p w:rsidR="002353CD" w:rsidRPr="006A5D24" w:rsidRDefault="002353CD" w:rsidP="006A5D24">
      <w:pPr>
        <w:pStyle w:val="a5"/>
        <w:numPr>
          <w:ilvl w:val="0"/>
          <w:numId w:val="4"/>
        </w:numPr>
        <w:ind w:left="0" w:firstLine="993"/>
        <w:rPr>
          <w:szCs w:val="28"/>
          <w:lang w:val="ru-RU"/>
        </w:rPr>
      </w:pPr>
      <w:r w:rsidRPr="006A5D24">
        <w:rPr>
          <w:szCs w:val="28"/>
          <w:lang w:val="ru-RU"/>
        </w:rPr>
        <w:t xml:space="preserve">студенты, имеющие академическую задолженность  более чем по двум учебным дисциплинам (междисциплинарным курсам) или не </w:t>
      </w:r>
      <w:r w:rsidRPr="006A5D24">
        <w:rPr>
          <w:szCs w:val="28"/>
          <w:lang w:val="ru-RU"/>
        </w:rPr>
        <w:lastRenderedPageBreak/>
        <w:t>ликвидировавшие в установленные сроки академическую задолженность, отчисляются из образовательной организации как не выполнившие обязанности по освоению образовательной программы и выполнению учебного плана;</w:t>
      </w:r>
    </w:p>
    <w:p w:rsidR="002353CD" w:rsidRPr="006A5D24" w:rsidRDefault="002353CD" w:rsidP="006A5D24">
      <w:pPr>
        <w:pStyle w:val="a5"/>
        <w:numPr>
          <w:ilvl w:val="0"/>
          <w:numId w:val="4"/>
        </w:numPr>
        <w:ind w:left="0" w:firstLine="993"/>
        <w:rPr>
          <w:szCs w:val="28"/>
          <w:lang w:val="ru-RU"/>
        </w:rPr>
      </w:pPr>
      <w:r w:rsidRPr="006A5D24">
        <w:rPr>
          <w:szCs w:val="28"/>
          <w:lang w:val="ru-RU"/>
        </w:rPr>
        <w:t xml:space="preserve">студенты, которые не выполнили программы  учебной и (или) производственной практики, или имеют неудовлетворительные оценки по результатам практики; </w:t>
      </w:r>
    </w:p>
    <w:p w:rsidR="002353CD" w:rsidRPr="006A5D24" w:rsidRDefault="002353CD" w:rsidP="006A5D24">
      <w:pPr>
        <w:pStyle w:val="a5"/>
        <w:numPr>
          <w:ilvl w:val="0"/>
          <w:numId w:val="4"/>
        </w:numPr>
        <w:ind w:left="0" w:firstLine="993"/>
        <w:rPr>
          <w:szCs w:val="28"/>
          <w:lang w:val="ru-RU"/>
        </w:rPr>
      </w:pPr>
      <w:r w:rsidRPr="006A5D24">
        <w:rPr>
          <w:szCs w:val="28"/>
          <w:lang w:val="ru-RU"/>
        </w:rPr>
        <w:t>студенты, которые систематически нарушают правила внутреннего распорядка.</w:t>
      </w:r>
    </w:p>
    <w:p w:rsidR="002353CD" w:rsidRPr="006A5D24" w:rsidRDefault="00E41B42" w:rsidP="006A5D24">
      <w:pPr>
        <w:pStyle w:val="a5"/>
        <w:ind w:firstLine="992"/>
        <w:rPr>
          <w:szCs w:val="28"/>
          <w:lang w:val="ru-RU"/>
        </w:rPr>
      </w:pPr>
      <w:r>
        <w:rPr>
          <w:szCs w:val="28"/>
          <w:lang w:val="ru-RU"/>
        </w:rPr>
        <w:t>7</w:t>
      </w:r>
      <w:r w:rsidR="002353CD" w:rsidRPr="006A5D24">
        <w:rPr>
          <w:szCs w:val="28"/>
          <w:lang w:val="ru-RU"/>
        </w:rPr>
        <w:t xml:space="preserve">.2 Студенты также могут быть отчислены из образовательной организации (учреждения) по собственному желанию, по семейным обстоятельствам, в связи со вступлением в силу приговора суда, по состоянию здоровья, в связи с переводом из одной образовательной организации (учреждения) среднего профессионального образования в другую образовательную организацию  среднего профессионального образования. </w:t>
      </w:r>
    </w:p>
    <w:p w:rsidR="002353CD" w:rsidRPr="006A5D24" w:rsidRDefault="00E41B42" w:rsidP="006A5D24">
      <w:pPr>
        <w:pStyle w:val="a5"/>
        <w:ind w:firstLine="992"/>
        <w:rPr>
          <w:szCs w:val="28"/>
          <w:lang w:val="ru-RU"/>
        </w:rPr>
      </w:pPr>
      <w:r>
        <w:rPr>
          <w:szCs w:val="28"/>
          <w:lang w:val="ru-RU"/>
        </w:rPr>
        <w:t>7</w:t>
      </w:r>
      <w:r w:rsidR="002353CD" w:rsidRPr="006A5D24">
        <w:rPr>
          <w:szCs w:val="28"/>
          <w:lang w:val="ru-RU"/>
        </w:rPr>
        <w:t xml:space="preserve">.3 Решение об отчислении детей-сирот и детей, оставшихся без попечения родителей, принимается с согласия  комиссии по делам несовершеннолетних и защите их прав и органа опеки и попечительства. </w:t>
      </w:r>
    </w:p>
    <w:p w:rsidR="002353CD" w:rsidRPr="006A5D24" w:rsidRDefault="00E41B42" w:rsidP="006A5D24">
      <w:pPr>
        <w:pStyle w:val="a5"/>
        <w:ind w:firstLine="992"/>
        <w:rPr>
          <w:szCs w:val="28"/>
          <w:lang w:val="ru-RU"/>
        </w:rPr>
      </w:pPr>
      <w:r>
        <w:rPr>
          <w:szCs w:val="28"/>
          <w:lang w:val="ru-RU"/>
        </w:rPr>
        <w:t>7</w:t>
      </w:r>
      <w:r w:rsidR="002353CD" w:rsidRPr="006A5D24">
        <w:rPr>
          <w:szCs w:val="28"/>
          <w:lang w:val="ru-RU"/>
        </w:rPr>
        <w:t>.</w:t>
      </w:r>
      <w:r w:rsidR="00E24346" w:rsidRPr="006A5D24">
        <w:rPr>
          <w:szCs w:val="28"/>
          <w:lang w:val="ru-RU"/>
        </w:rPr>
        <w:t>4</w:t>
      </w:r>
      <w:r w:rsidR="002353CD" w:rsidRPr="006A5D24">
        <w:rPr>
          <w:szCs w:val="28"/>
          <w:lang w:val="ru-RU"/>
        </w:rPr>
        <w:t xml:space="preserve"> Результаты семестрового контроля и предложения по улучшению образовательной деятельности выносятся на обсуждение заседаний цикловых комиссий, советов специальностей, методического и педагогического советов техникума по окончании промежуточной аттестации.</w:t>
      </w:r>
    </w:p>
    <w:p w:rsidR="002353CD" w:rsidRPr="006A5D24" w:rsidRDefault="00E41B42" w:rsidP="006A5D24">
      <w:pPr>
        <w:pStyle w:val="Style4"/>
        <w:widowControl/>
        <w:spacing w:before="240" w:after="240" w:line="360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8</w:t>
      </w:r>
      <w:r w:rsidR="002353CD" w:rsidRPr="006A5D24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. Стипендиальное обеспечение</w:t>
      </w:r>
    </w:p>
    <w:p w:rsidR="002353CD" w:rsidRPr="006A5D24" w:rsidRDefault="002353CD" w:rsidP="006A5D24">
      <w:pPr>
        <w:pStyle w:val="a5"/>
        <w:ind w:firstLine="992"/>
        <w:rPr>
          <w:szCs w:val="28"/>
          <w:lang w:val="ru-RU"/>
        </w:rPr>
      </w:pPr>
      <w:r w:rsidRPr="006A5D24">
        <w:rPr>
          <w:szCs w:val="28"/>
          <w:lang w:val="ru-RU"/>
        </w:rPr>
        <w:t>Стипендиальное обеспечение студентов осуществляется по результатам промежуточной аттестации и/или семестрового оценивания в соответствии с действующим на момент назначения стипендии законодательством по вопросам стипендиального обеспечения.</w:t>
      </w:r>
    </w:p>
    <w:p w:rsidR="002353CD" w:rsidRPr="006A5D24" w:rsidRDefault="002353CD" w:rsidP="006A5D24">
      <w:pPr>
        <w:pStyle w:val="a5"/>
        <w:ind w:firstLine="994"/>
        <w:rPr>
          <w:szCs w:val="28"/>
          <w:lang w:val="ru-RU"/>
        </w:rPr>
      </w:pPr>
    </w:p>
    <w:p w:rsidR="002353CD" w:rsidRPr="006A5D24" w:rsidRDefault="002353CD" w:rsidP="006A5D24">
      <w:pPr>
        <w:spacing w:line="360" w:lineRule="auto"/>
        <w:jc w:val="both"/>
        <w:rPr>
          <w:rFonts w:ascii="Book Antiqua" w:hAnsi="Book Antiqua"/>
        </w:rPr>
      </w:pPr>
    </w:p>
    <w:p w:rsidR="002353CD" w:rsidRPr="006A5D24" w:rsidRDefault="002353CD" w:rsidP="006A5D24">
      <w:pPr>
        <w:spacing w:line="360" w:lineRule="auto"/>
        <w:rPr>
          <w:rFonts w:ascii="Book Antiqua" w:hAnsi="Book Antiqua"/>
        </w:rPr>
      </w:pPr>
    </w:p>
    <w:p w:rsidR="00E34C7A" w:rsidRPr="006A5D24" w:rsidRDefault="00E34C7A" w:rsidP="00854A21">
      <w:pPr>
        <w:shd w:val="clear" w:color="auto" w:fill="FFFFFF"/>
        <w:tabs>
          <w:tab w:val="left" w:pos="1488"/>
          <w:tab w:val="left" w:pos="4272"/>
          <w:tab w:val="left" w:pos="4968"/>
          <w:tab w:val="left" w:pos="6466"/>
          <w:tab w:val="left" w:pos="9490"/>
        </w:tabs>
        <w:spacing w:line="360" w:lineRule="auto"/>
        <w:ind w:firstLine="993"/>
        <w:jc w:val="both"/>
        <w:rPr>
          <w:sz w:val="28"/>
          <w:szCs w:val="28"/>
        </w:rPr>
      </w:pPr>
    </w:p>
    <w:sectPr w:rsidR="00E34C7A" w:rsidRPr="006A5D24" w:rsidSect="00E202C4">
      <w:pgSz w:w="11909" w:h="16834"/>
      <w:pgMar w:top="1134" w:right="567" w:bottom="1134" w:left="170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217B5"/>
    <w:multiLevelType w:val="hybridMultilevel"/>
    <w:tmpl w:val="505A17D2"/>
    <w:lvl w:ilvl="0" w:tplc="45868EF2">
      <w:numFmt w:val="bullet"/>
      <w:lvlText w:val="–"/>
      <w:lvlJc w:val="left"/>
      <w:pPr>
        <w:ind w:left="171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">
    <w:nsid w:val="085D1808"/>
    <w:multiLevelType w:val="hybridMultilevel"/>
    <w:tmpl w:val="4ED6BED4"/>
    <w:lvl w:ilvl="0" w:tplc="45868EF2">
      <w:numFmt w:val="bullet"/>
      <w:lvlText w:val="–"/>
      <w:lvlJc w:val="left"/>
      <w:pPr>
        <w:ind w:left="171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>
    <w:nsid w:val="2026039B"/>
    <w:multiLevelType w:val="hybridMultilevel"/>
    <w:tmpl w:val="DF1EFCD2"/>
    <w:lvl w:ilvl="0" w:tplc="45868EF2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3A52762"/>
    <w:multiLevelType w:val="hybridMultilevel"/>
    <w:tmpl w:val="2EE09D34"/>
    <w:lvl w:ilvl="0" w:tplc="1E2A73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9604B9E"/>
    <w:multiLevelType w:val="singleLevel"/>
    <w:tmpl w:val="470872E6"/>
    <w:lvl w:ilvl="0">
      <w:start w:val="1"/>
      <w:numFmt w:val="decimal"/>
      <w:lvlText w:val="1.%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73C6421A"/>
    <w:multiLevelType w:val="hybridMultilevel"/>
    <w:tmpl w:val="49E0AC38"/>
    <w:lvl w:ilvl="0" w:tplc="1E2A73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4104B75"/>
    <w:multiLevelType w:val="hybridMultilevel"/>
    <w:tmpl w:val="660E7DF0"/>
    <w:lvl w:ilvl="0" w:tplc="1E2A73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E4EB5"/>
    <w:rsid w:val="000116D6"/>
    <w:rsid w:val="000E757A"/>
    <w:rsid w:val="0014704D"/>
    <w:rsid w:val="00177DB6"/>
    <w:rsid w:val="00186B36"/>
    <w:rsid w:val="001F5277"/>
    <w:rsid w:val="0021403C"/>
    <w:rsid w:val="002353CD"/>
    <w:rsid w:val="00247FEE"/>
    <w:rsid w:val="00252ED2"/>
    <w:rsid w:val="00287D5F"/>
    <w:rsid w:val="002914DB"/>
    <w:rsid w:val="0029461E"/>
    <w:rsid w:val="0029573D"/>
    <w:rsid w:val="002B2394"/>
    <w:rsid w:val="00347BC4"/>
    <w:rsid w:val="00351FEE"/>
    <w:rsid w:val="003C00C9"/>
    <w:rsid w:val="003F1172"/>
    <w:rsid w:val="004A5E41"/>
    <w:rsid w:val="004B4D94"/>
    <w:rsid w:val="004E2078"/>
    <w:rsid w:val="004F4B66"/>
    <w:rsid w:val="004F658D"/>
    <w:rsid w:val="0053041A"/>
    <w:rsid w:val="00535FD7"/>
    <w:rsid w:val="005403F6"/>
    <w:rsid w:val="00547D72"/>
    <w:rsid w:val="00557767"/>
    <w:rsid w:val="00575C9D"/>
    <w:rsid w:val="00580467"/>
    <w:rsid w:val="005A0A3D"/>
    <w:rsid w:val="00633C04"/>
    <w:rsid w:val="00647BED"/>
    <w:rsid w:val="00657B73"/>
    <w:rsid w:val="00682EF9"/>
    <w:rsid w:val="006A5D24"/>
    <w:rsid w:val="006A6C6D"/>
    <w:rsid w:val="006C30A0"/>
    <w:rsid w:val="006D0BDD"/>
    <w:rsid w:val="0070249D"/>
    <w:rsid w:val="00726826"/>
    <w:rsid w:val="00736F3B"/>
    <w:rsid w:val="00783F45"/>
    <w:rsid w:val="007B7572"/>
    <w:rsid w:val="007D13D8"/>
    <w:rsid w:val="007D16D6"/>
    <w:rsid w:val="008361E1"/>
    <w:rsid w:val="00854A21"/>
    <w:rsid w:val="00860053"/>
    <w:rsid w:val="00860715"/>
    <w:rsid w:val="00865801"/>
    <w:rsid w:val="008D25B0"/>
    <w:rsid w:val="008E4EB5"/>
    <w:rsid w:val="008E50FE"/>
    <w:rsid w:val="0094602C"/>
    <w:rsid w:val="009970C4"/>
    <w:rsid w:val="00A50721"/>
    <w:rsid w:val="00A92F88"/>
    <w:rsid w:val="00AA1155"/>
    <w:rsid w:val="00AD3167"/>
    <w:rsid w:val="00B655D4"/>
    <w:rsid w:val="00B943D5"/>
    <w:rsid w:val="00B9771C"/>
    <w:rsid w:val="00BB6037"/>
    <w:rsid w:val="00C52ADD"/>
    <w:rsid w:val="00C56369"/>
    <w:rsid w:val="00C74CEE"/>
    <w:rsid w:val="00CB3219"/>
    <w:rsid w:val="00D5111C"/>
    <w:rsid w:val="00D57A90"/>
    <w:rsid w:val="00D76428"/>
    <w:rsid w:val="00D81FD3"/>
    <w:rsid w:val="00DA5A0C"/>
    <w:rsid w:val="00E202C4"/>
    <w:rsid w:val="00E24346"/>
    <w:rsid w:val="00E34C7A"/>
    <w:rsid w:val="00E41B42"/>
    <w:rsid w:val="00E46CAD"/>
    <w:rsid w:val="00E90949"/>
    <w:rsid w:val="00E96636"/>
    <w:rsid w:val="00ED40F2"/>
    <w:rsid w:val="00EF3098"/>
    <w:rsid w:val="00EF6DA8"/>
    <w:rsid w:val="00F2761F"/>
    <w:rsid w:val="00F35BE6"/>
    <w:rsid w:val="00F7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783F45"/>
    <w:rPr>
      <w:sz w:val="24"/>
      <w:szCs w:val="24"/>
    </w:rPr>
  </w:style>
  <w:style w:type="character" w:customStyle="1" w:styleId="FontStyle16">
    <w:name w:val="Font Style16"/>
    <w:rsid w:val="00783F45"/>
    <w:rPr>
      <w:rFonts w:ascii="Times New Roman" w:hAnsi="Times New Roman" w:cs="Times New Roman"/>
      <w:b/>
      <w:bCs/>
      <w:i/>
      <w:iCs/>
      <w:sz w:val="18"/>
      <w:szCs w:val="18"/>
    </w:rPr>
  </w:style>
  <w:style w:type="paragraph" w:styleId="a3">
    <w:name w:val="Balloon Text"/>
    <w:basedOn w:val="a"/>
    <w:link w:val="a4"/>
    <w:uiPriority w:val="99"/>
    <w:semiHidden/>
    <w:unhideWhenUsed/>
    <w:rsid w:val="006A6C6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6A6C6D"/>
    <w:rPr>
      <w:rFonts w:ascii="Tahoma" w:hAnsi="Tahoma" w:cs="Tahoma"/>
      <w:sz w:val="16"/>
      <w:szCs w:val="16"/>
    </w:rPr>
  </w:style>
  <w:style w:type="paragraph" w:customStyle="1" w:styleId="1">
    <w:name w:val="Обычный1"/>
    <w:rsid w:val="00575C9D"/>
    <w:pPr>
      <w:widowControl w:val="0"/>
      <w:spacing w:line="300" w:lineRule="auto"/>
      <w:ind w:firstLine="280"/>
      <w:jc w:val="both"/>
    </w:pPr>
    <w:rPr>
      <w:rFonts w:ascii="Arial" w:hAnsi="Arial"/>
      <w:snapToGrid w:val="0"/>
      <w:sz w:val="16"/>
      <w:lang w:val="uk-UA"/>
    </w:rPr>
  </w:style>
  <w:style w:type="paragraph" w:customStyle="1" w:styleId="a5">
    <w:name w:val="Кр стр"/>
    <w:basedOn w:val="a"/>
    <w:link w:val="a6"/>
    <w:rsid w:val="003F1172"/>
    <w:pPr>
      <w:widowControl/>
      <w:tabs>
        <w:tab w:val="left" w:pos="567"/>
      </w:tabs>
      <w:autoSpaceDE/>
      <w:autoSpaceDN/>
      <w:adjustRightInd/>
      <w:spacing w:line="360" w:lineRule="auto"/>
      <w:ind w:firstLine="567"/>
      <w:jc w:val="both"/>
    </w:pPr>
    <w:rPr>
      <w:rFonts w:eastAsia="MS Mincho"/>
      <w:sz w:val="28"/>
      <w:lang w:val="uk-UA"/>
    </w:rPr>
  </w:style>
  <w:style w:type="character" w:customStyle="1" w:styleId="a6">
    <w:name w:val="Кр стр Знак"/>
    <w:link w:val="a5"/>
    <w:rsid w:val="003F1172"/>
    <w:rPr>
      <w:rFonts w:ascii="Times New Roman" w:eastAsia="MS Mincho" w:hAnsi="Times New Roman"/>
      <w:sz w:val="2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22</Pages>
  <Words>4884</Words>
  <Characters>27841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ИВЦ</dc:creator>
  <cp:lastModifiedBy>Nikolay</cp:lastModifiedBy>
  <cp:revision>5</cp:revision>
  <cp:lastPrinted>2020-04-07T06:45:00Z</cp:lastPrinted>
  <dcterms:created xsi:type="dcterms:W3CDTF">2020-04-15T10:04:00Z</dcterms:created>
  <dcterms:modified xsi:type="dcterms:W3CDTF">2020-11-18T08:05:00Z</dcterms:modified>
</cp:coreProperties>
</file>